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02" w:rsidRPr="00FA4F0C" w:rsidRDefault="00611102" w:rsidP="00611102">
      <w:pPr>
        <w:rPr>
          <w:sz w:val="32"/>
          <w:szCs w:val="32"/>
        </w:rPr>
      </w:pPr>
      <w:r w:rsidRPr="00FA4F0C">
        <w:rPr>
          <w:sz w:val="32"/>
          <w:szCs w:val="32"/>
        </w:rPr>
        <w:t xml:space="preserve">S2 Biology </w:t>
      </w:r>
      <w:r>
        <w:rPr>
          <w:sz w:val="32"/>
          <w:szCs w:val="32"/>
        </w:rPr>
        <w:tab/>
      </w:r>
      <w:r>
        <w:rPr>
          <w:sz w:val="32"/>
          <w:szCs w:val="32"/>
        </w:rPr>
        <w:tab/>
      </w:r>
      <w:r>
        <w:rPr>
          <w:sz w:val="32"/>
          <w:szCs w:val="32"/>
        </w:rPr>
        <w:tab/>
        <w:t>PLANTS</w:t>
      </w:r>
      <w:r>
        <w:rPr>
          <w:sz w:val="32"/>
          <w:szCs w:val="32"/>
        </w:rPr>
        <w:tab/>
      </w:r>
      <w:r w:rsidRPr="00FA4F0C">
        <w:rPr>
          <w:sz w:val="32"/>
          <w:szCs w:val="32"/>
        </w:rPr>
        <w:t xml:space="preserve"> </w:t>
      </w:r>
      <w:r>
        <w:rPr>
          <w:sz w:val="32"/>
          <w:szCs w:val="32"/>
        </w:rPr>
        <w:tab/>
      </w:r>
      <w:r w:rsidRPr="00FA4F0C">
        <w:rPr>
          <w:sz w:val="32"/>
          <w:szCs w:val="32"/>
          <w:u w:val="single"/>
        </w:rPr>
        <w:t>TEST PRACTICE QUESTIONS</w:t>
      </w:r>
    </w:p>
    <w:p w:rsidR="00611102" w:rsidRDefault="00611102" w:rsidP="00611102">
      <w:pPr>
        <w:jc w:val="center"/>
        <w:rPr>
          <w:sz w:val="32"/>
          <w:szCs w:val="32"/>
        </w:rPr>
      </w:pPr>
      <w:r w:rsidRPr="00FA4F0C">
        <w:rPr>
          <w:b/>
          <w:noProof/>
          <w:sz w:val="32"/>
          <w:szCs w:val="32"/>
          <w:u w:val="single"/>
          <w:lang w:eastAsia="en-GB"/>
        </w:rPr>
        <mc:AlternateContent>
          <mc:Choice Requires="wps">
            <w:drawing>
              <wp:anchor distT="0" distB="0" distL="114300" distR="114300" simplePos="0" relativeHeight="251660288" behindDoc="0" locked="0" layoutInCell="1" allowOverlap="1" wp14:anchorId="68FBCDBB" wp14:editId="1F1076E5">
                <wp:simplePos x="0" y="0"/>
                <wp:positionH relativeFrom="column">
                  <wp:posOffset>5719313</wp:posOffset>
                </wp:positionH>
                <wp:positionV relativeFrom="paragraph">
                  <wp:posOffset>205441</wp:posOffset>
                </wp:positionV>
                <wp:extent cx="1040524" cy="603850"/>
                <wp:effectExtent l="0" t="0" r="26670" b="25400"/>
                <wp:wrapNone/>
                <wp:docPr id="8" name="Rectangle 8"/>
                <wp:cNvGraphicFramePr/>
                <a:graphic xmlns:a="http://schemas.openxmlformats.org/drawingml/2006/main">
                  <a:graphicData uri="http://schemas.microsoft.com/office/word/2010/wordprocessingShape">
                    <wps:wsp>
                      <wps:cNvSpPr/>
                      <wps:spPr>
                        <a:xfrm>
                          <a:off x="0" y="0"/>
                          <a:ext cx="1040524" cy="60385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8BCE23F" id="Rectangle 8" o:spid="_x0000_s1026" style="position:absolute;margin-left:450.35pt;margin-top:16.2pt;width:81.95pt;height:4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" fillcolor="white [3212]" strokecolor="black [3213]" strokeweight="2pt"/>
            </w:pict>
          </mc:Fallback>
        </mc:AlternateContent>
      </w:r>
      <w:r w:rsidRPr="00FA4F0C">
        <w:rPr>
          <w:b/>
          <w:sz w:val="32"/>
          <w:szCs w:val="32"/>
          <w:u w:val="single"/>
        </w:rPr>
        <w:t>DO NOT WRITE ON THESE SHEETS</w:t>
      </w:r>
      <w:r w:rsidRPr="00FA4F0C">
        <w:rPr>
          <w:sz w:val="32"/>
          <w:szCs w:val="32"/>
        </w:rPr>
        <w:t xml:space="preserve"> </w:t>
      </w:r>
    </w:p>
    <w:p w:rsidR="00611102" w:rsidRDefault="008A59CE" w:rsidP="008A59CE">
      <w:pPr>
        <w:rPr>
          <w:sz w:val="32"/>
          <w:szCs w:val="32"/>
        </w:rPr>
      </w:pPr>
      <w:r>
        <w:rPr>
          <w:sz w:val="32"/>
          <w:szCs w:val="32"/>
        </w:rPr>
        <w:tab/>
      </w:r>
      <w:r>
        <w:rPr>
          <w:sz w:val="32"/>
          <w:szCs w:val="32"/>
        </w:rPr>
        <w:tab/>
      </w:r>
      <w:r w:rsidRPr="008A59CE">
        <w:rPr>
          <w:sz w:val="32"/>
          <w:szCs w:val="32"/>
          <w:highlight w:val="yellow"/>
        </w:rPr>
        <w:t>GRAPH PAPER NEEDED</w:t>
      </w:r>
      <w:r>
        <w:rPr>
          <w:sz w:val="32"/>
          <w:szCs w:val="32"/>
        </w:rPr>
        <w:tab/>
      </w:r>
      <w:r>
        <w:rPr>
          <w:sz w:val="32"/>
          <w:szCs w:val="32"/>
        </w:rPr>
        <w:tab/>
      </w:r>
      <w:r>
        <w:rPr>
          <w:sz w:val="32"/>
          <w:szCs w:val="32"/>
        </w:rPr>
        <w:tab/>
      </w:r>
      <w:r w:rsidR="00611102" w:rsidRPr="00FA4F0C">
        <w:rPr>
          <w:sz w:val="32"/>
          <w:szCs w:val="32"/>
        </w:rPr>
        <w:t>booklet number</w:t>
      </w:r>
    </w:p>
    <w:p w:rsidR="00831CEE" w:rsidRPr="001A2095" w:rsidRDefault="00831CEE">
      <w:pPr>
        <w:rPr>
          <w:sz w:val="24"/>
          <w:szCs w:val="24"/>
        </w:rPr>
      </w:pPr>
      <w:r w:rsidRPr="001A2095">
        <w:rPr>
          <w:sz w:val="24"/>
          <w:szCs w:val="24"/>
        </w:rPr>
        <w:t>1</w:t>
      </w:r>
      <w:r w:rsidR="008A59CE" w:rsidRPr="001A2095">
        <w:rPr>
          <w:sz w:val="24"/>
          <w:szCs w:val="24"/>
        </w:rPr>
        <w:t xml:space="preserve">. The diagram below represents part of a cross section through a leaf. </w:t>
      </w:r>
    </w:p>
    <w:p w:rsidR="008A59CE" w:rsidRPr="001A2095" w:rsidRDefault="008A59CE">
      <w:pPr>
        <w:rPr>
          <w:sz w:val="24"/>
          <w:szCs w:val="24"/>
        </w:rPr>
      </w:pPr>
    </w:p>
    <w:p w:rsidR="00831CEE" w:rsidRPr="001A2095" w:rsidRDefault="008A59CE">
      <w:pPr>
        <w:rPr>
          <w:sz w:val="24"/>
          <w:szCs w:val="24"/>
        </w:rPr>
      </w:pPr>
      <w:r w:rsidRPr="001A2095">
        <w:rPr>
          <w:noProof/>
          <w:sz w:val="24"/>
          <w:szCs w:val="24"/>
          <w:lang w:eastAsia="en-GB"/>
        </w:rPr>
        <w:drawing>
          <wp:anchor distT="0" distB="0" distL="114300" distR="114300" simplePos="0" relativeHeight="251654656" behindDoc="0" locked="0" layoutInCell="1" allowOverlap="1" wp14:anchorId="52B90AAA" wp14:editId="1FDAFDB1">
            <wp:simplePos x="0" y="0"/>
            <wp:positionH relativeFrom="column">
              <wp:posOffset>-121031</wp:posOffset>
            </wp:positionH>
            <wp:positionV relativeFrom="paragraph">
              <wp:posOffset>192100</wp:posOffset>
            </wp:positionV>
            <wp:extent cx="3598545" cy="24282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3122" t="9640" r="21292" b="44635"/>
                    <a:stretch/>
                  </pic:blipFill>
                  <pic:spPr bwMode="auto">
                    <a:xfrm>
                      <a:off x="0" y="0"/>
                      <a:ext cx="3598545" cy="242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2095">
        <w:rPr>
          <w:sz w:val="24"/>
          <w:szCs w:val="24"/>
        </w:rPr>
        <w:t xml:space="preserve">Identify one example of each of the cells described below by using letter from the diagram </w:t>
      </w:r>
    </w:p>
    <w:p w:rsidR="008A59CE" w:rsidRPr="001A2095" w:rsidRDefault="008A59CE">
      <w:pPr>
        <w:rPr>
          <w:sz w:val="24"/>
          <w:szCs w:val="24"/>
        </w:rPr>
      </w:pPr>
    </w:p>
    <w:p w:rsidR="008A59CE" w:rsidRPr="001A2095" w:rsidRDefault="008A59CE">
      <w:pPr>
        <w:rPr>
          <w:sz w:val="24"/>
          <w:szCs w:val="24"/>
        </w:rPr>
      </w:pPr>
      <w:r w:rsidRPr="001A2095">
        <w:rPr>
          <w:sz w:val="24"/>
          <w:szCs w:val="24"/>
        </w:rPr>
        <w:t xml:space="preserve">a) </w:t>
      </w:r>
      <w:proofErr w:type="gramStart"/>
      <w:r w:rsidRPr="001A2095">
        <w:rPr>
          <w:sz w:val="24"/>
          <w:szCs w:val="24"/>
        </w:rPr>
        <w:t>transparent</w:t>
      </w:r>
      <w:proofErr w:type="gramEnd"/>
      <w:r w:rsidRPr="001A2095">
        <w:rPr>
          <w:sz w:val="24"/>
          <w:szCs w:val="24"/>
        </w:rPr>
        <w:t xml:space="preserve"> cells</w:t>
      </w:r>
    </w:p>
    <w:p w:rsidR="008A59CE" w:rsidRPr="001A2095" w:rsidRDefault="008A59CE">
      <w:pPr>
        <w:rPr>
          <w:sz w:val="24"/>
          <w:szCs w:val="24"/>
        </w:rPr>
      </w:pPr>
    </w:p>
    <w:p w:rsidR="008A59CE" w:rsidRPr="001A2095" w:rsidRDefault="008A59CE">
      <w:pPr>
        <w:rPr>
          <w:sz w:val="24"/>
          <w:szCs w:val="24"/>
        </w:rPr>
      </w:pPr>
      <w:proofErr w:type="gramStart"/>
      <w:r w:rsidRPr="001A2095">
        <w:rPr>
          <w:sz w:val="24"/>
          <w:szCs w:val="24"/>
        </w:rPr>
        <w:t>b</w:t>
      </w:r>
      <w:proofErr w:type="gramEnd"/>
      <w:r w:rsidRPr="001A2095">
        <w:rPr>
          <w:sz w:val="24"/>
          <w:szCs w:val="24"/>
        </w:rPr>
        <w:t>) cells which carry out photosynthesis</w:t>
      </w:r>
    </w:p>
    <w:p w:rsidR="008A59CE" w:rsidRPr="001A2095" w:rsidRDefault="008A59CE">
      <w:pPr>
        <w:rPr>
          <w:sz w:val="24"/>
          <w:szCs w:val="24"/>
        </w:rPr>
      </w:pPr>
    </w:p>
    <w:p w:rsidR="008A59CE" w:rsidRPr="001A2095" w:rsidRDefault="008A59CE">
      <w:pPr>
        <w:rPr>
          <w:sz w:val="24"/>
          <w:szCs w:val="24"/>
        </w:rPr>
      </w:pPr>
      <w:r w:rsidRPr="001A2095">
        <w:rPr>
          <w:sz w:val="24"/>
          <w:szCs w:val="24"/>
        </w:rPr>
        <w:t xml:space="preserve">c) </w:t>
      </w:r>
      <w:proofErr w:type="gramStart"/>
      <w:r w:rsidRPr="001A2095">
        <w:rPr>
          <w:sz w:val="24"/>
          <w:szCs w:val="24"/>
        </w:rPr>
        <w:t>mesophyll</w:t>
      </w:r>
      <w:proofErr w:type="gramEnd"/>
      <w:r w:rsidRPr="001A2095">
        <w:rPr>
          <w:sz w:val="24"/>
          <w:szCs w:val="24"/>
        </w:rPr>
        <w:t xml:space="preserve"> cells</w:t>
      </w:r>
    </w:p>
    <w:p w:rsidR="008A59CE" w:rsidRPr="001A2095" w:rsidRDefault="008A59CE">
      <w:pPr>
        <w:rPr>
          <w:sz w:val="24"/>
          <w:szCs w:val="24"/>
        </w:rPr>
      </w:pPr>
    </w:p>
    <w:p w:rsidR="008A59CE" w:rsidRPr="001A2095" w:rsidRDefault="008A59CE">
      <w:pPr>
        <w:rPr>
          <w:sz w:val="24"/>
          <w:szCs w:val="24"/>
        </w:rPr>
      </w:pPr>
      <w:r w:rsidRPr="001A2095">
        <w:rPr>
          <w:sz w:val="24"/>
          <w:szCs w:val="24"/>
        </w:rPr>
        <w:t xml:space="preserve">d) </w:t>
      </w:r>
      <w:proofErr w:type="gramStart"/>
      <w:r w:rsidRPr="001A2095">
        <w:rPr>
          <w:sz w:val="24"/>
          <w:szCs w:val="24"/>
        </w:rPr>
        <w:t>guard</w:t>
      </w:r>
      <w:proofErr w:type="gramEnd"/>
      <w:r w:rsidRPr="001A2095">
        <w:rPr>
          <w:sz w:val="24"/>
          <w:szCs w:val="24"/>
        </w:rPr>
        <w:t xml:space="preserve"> cells</w:t>
      </w:r>
    </w:p>
    <w:p w:rsidR="00831CEE" w:rsidRPr="001A2095" w:rsidRDefault="00831CEE">
      <w:pPr>
        <w:rPr>
          <w:sz w:val="24"/>
          <w:szCs w:val="24"/>
        </w:rPr>
      </w:pPr>
    </w:p>
    <w:p w:rsidR="008A59CE" w:rsidRPr="001A2095" w:rsidRDefault="008A59CE">
      <w:pPr>
        <w:rPr>
          <w:sz w:val="24"/>
          <w:szCs w:val="24"/>
        </w:rPr>
      </w:pPr>
    </w:p>
    <w:p w:rsidR="008A59CE" w:rsidRPr="001A2095" w:rsidRDefault="008A59CE">
      <w:pPr>
        <w:rPr>
          <w:sz w:val="24"/>
          <w:szCs w:val="24"/>
        </w:rPr>
      </w:pPr>
      <w:r w:rsidRPr="001A2095">
        <w:rPr>
          <w:noProof/>
          <w:sz w:val="24"/>
          <w:szCs w:val="24"/>
          <w:lang w:eastAsia="en-GB"/>
        </w:rPr>
        <w:drawing>
          <wp:anchor distT="0" distB="0" distL="114300" distR="114300" simplePos="0" relativeHeight="251655680" behindDoc="0" locked="0" layoutInCell="1" allowOverlap="1" wp14:anchorId="4D23EC80" wp14:editId="7634D545">
            <wp:simplePos x="0" y="0"/>
            <wp:positionH relativeFrom="column">
              <wp:posOffset>2958160</wp:posOffset>
            </wp:positionH>
            <wp:positionV relativeFrom="paragraph">
              <wp:posOffset>58090</wp:posOffset>
            </wp:positionV>
            <wp:extent cx="3657400" cy="3181985"/>
            <wp:effectExtent l="0" t="0" r="63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8">
                      <a:extLst>
                        <a:ext uri="{28A0092B-C50C-407E-A947-70E740481C1C}">
                          <a14:useLocalDpi xmlns:a14="http://schemas.microsoft.com/office/drawing/2010/main" val="0"/>
                        </a:ext>
                      </a:extLst>
                    </a:blip>
                    <a:srcRect l="23871" t="4833" r="12305" b="25086"/>
                    <a:stretch/>
                  </pic:blipFill>
                  <pic:spPr bwMode="auto">
                    <a:xfrm>
                      <a:off x="0" y="0"/>
                      <a:ext cx="3657400" cy="3181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59CE" w:rsidRPr="001A2095" w:rsidRDefault="008A59CE">
      <w:pPr>
        <w:rPr>
          <w:sz w:val="24"/>
          <w:szCs w:val="24"/>
        </w:rPr>
      </w:pPr>
    </w:p>
    <w:p w:rsidR="008A59CE" w:rsidRPr="001A2095" w:rsidRDefault="00721E96">
      <w:pPr>
        <w:rPr>
          <w:sz w:val="24"/>
          <w:szCs w:val="24"/>
        </w:rPr>
      </w:pPr>
      <w:r w:rsidRPr="001A2095">
        <w:rPr>
          <w:sz w:val="24"/>
          <w:szCs w:val="24"/>
        </w:rPr>
        <w:t xml:space="preserve">2. </w:t>
      </w:r>
      <w:r w:rsidR="008A59CE" w:rsidRPr="001A2095">
        <w:rPr>
          <w:sz w:val="24"/>
          <w:szCs w:val="24"/>
        </w:rPr>
        <w:t xml:space="preserve">The diagrams on the right show four different experiments used in an investigation into the conditions needed for photosynthesis. </w:t>
      </w:r>
    </w:p>
    <w:p w:rsidR="008A59CE" w:rsidRPr="001A2095" w:rsidRDefault="008A59CE">
      <w:pPr>
        <w:rPr>
          <w:sz w:val="24"/>
          <w:szCs w:val="24"/>
        </w:rPr>
      </w:pPr>
    </w:p>
    <w:p w:rsidR="008A59CE" w:rsidRPr="001A2095" w:rsidRDefault="008A59CE">
      <w:pPr>
        <w:rPr>
          <w:sz w:val="24"/>
          <w:szCs w:val="24"/>
        </w:rPr>
      </w:pPr>
      <w:r w:rsidRPr="001A2095">
        <w:rPr>
          <w:sz w:val="24"/>
          <w:szCs w:val="24"/>
        </w:rPr>
        <w:t xml:space="preserve">a) The results from </w:t>
      </w:r>
      <w:r w:rsidRPr="001A2095">
        <w:rPr>
          <w:b/>
          <w:sz w:val="24"/>
          <w:szCs w:val="24"/>
        </w:rPr>
        <w:t xml:space="preserve">which two experiments </w:t>
      </w:r>
      <w:r w:rsidRPr="001A2095">
        <w:rPr>
          <w:sz w:val="24"/>
          <w:szCs w:val="24"/>
        </w:rPr>
        <w:t>should be compared to show that light is needed for photosynthesis?</w:t>
      </w:r>
    </w:p>
    <w:p w:rsidR="008A59CE" w:rsidRPr="001A2095" w:rsidRDefault="008A59CE">
      <w:pPr>
        <w:rPr>
          <w:sz w:val="24"/>
          <w:szCs w:val="24"/>
        </w:rPr>
      </w:pPr>
    </w:p>
    <w:p w:rsidR="008A59CE" w:rsidRPr="001A2095" w:rsidRDefault="008A59CE">
      <w:pPr>
        <w:rPr>
          <w:sz w:val="24"/>
          <w:szCs w:val="24"/>
        </w:rPr>
      </w:pPr>
      <w:r w:rsidRPr="001A2095">
        <w:rPr>
          <w:sz w:val="24"/>
          <w:szCs w:val="24"/>
        </w:rPr>
        <w:t>b) Explain your choice of experiments in question a).</w:t>
      </w:r>
    </w:p>
    <w:p w:rsidR="008A59CE" w:rsidRPr="001A2095" w:rsidRDefault="008A59CE">
      <w:pPr>
        <w:rPr>
          <w:sz w:val="24"/>
          <w:szCs w:val="24"/>
        </w:rPr>
      </w:pPr>
    </w:p>
    <w:p w:rsidR="008A59CE" w:rsidRPr="001A2095" w:rsidRDefault="008A59CE">
      <w:pPr>
        <w:rPr>
          <w:sz w:val="24"/>
          <w:szCs w:val="24"/>
        </w:rPr>
      </w:pPr>
    </w:p>
    <w:p w:rsidR="008A59CE" w:rsidRPr="001A2095" w:rsidRDefault="00C500CE">
      <w:pPr>
        <w:rPr>
          <w:sz w:val="24"/>
          <w:szCs w:val="24"/>
        </w:rPr>
      </w:pPr>
      <w:r w:rsidRPr="001A2095">
        <w:rPr>
          <w:sz w:val="24"/>
          <w:szCs w:val="24"/>
        </w:rPr>
        <w:t>c) Name the two raw materials for photosynthesis.</w:t>
      </w:r>
    </w:p>
    <w:p w:rsidR="00C500CE" w:rsidRPr="001A2095" w:rsidRDefault="00C500CE">
      <w:pPr>
        <w:rPr>
          <w:sz w:val="24"/>
          <w:szCs w:val="24"/>
        </w:rPr>
      </w:pPr>
    </w:p>
    <w:p w:rsidR="00C500CE" w:rsidRPr="001A2095" w:rsidRDefault="00C500CE">
      <w:pPr>
        <w:rPr>
          <w:sz w:val="24"/>
          <w:szCs w:val="24"/>
        </w:rPr>
      </w:pPr>
      <w:r w:rsidRPr="001A2095">
        <w:rPr>
          <w:sz w:val="24"/>
          <w:szCs w:val="24"/>
        </w:rPr>
        <w:t>d) Name the green pigment in plant cells that traps the energy in light for photosynthesis.</w:t>
      </w:r>
    </w:p>
    <w:p w:rsidR="00C500CE" w:rsidRPr="001A2095" w:rsidRDefault="00C500CE">
      <w:pPr>
        <w:rPr>
          <w:sz w:val="24"/>
          <w:szCs w:val="24"/>
        </w:rPr>
      </w:pPr>
    </w:p>
    <w:p w:rsidR="00C500CE" w:rsidRPr="001A2095" w:rsidRDefault="00C500CE">
      <w:pPr>
        <w:rPr>
          <w:sz w:val="24"/>
          <w:szCs w:val="24"/>
        </w:rPr>
      </w:pPr>
      <w:r w:rsidRPr="001A2095">
        <w:rPr>
          <w:sz w:val="24"/>
          <w:szCs w:val="24"/>
        </w:rPr>
        <w:t>e) Name the two products of photosynthesis.</w:t>
      </w:r>
    </w:p>
    <w:p w:rsidR="00C500CE" w:rsidRPr="001A2095" w:rsidRDefault="00C500CE">
      <w:pPr>
        <w:rPr>
          <w:sz w:val="24"/>
          <w:szCs w:val="24"/>
        </w:rPr>
      </w:pPr>
    </w:p>
    <w:p w:rsidR="00C500CE" w:rsidRPr="001A2095" w:rsidRDefault="00C500CE">
      <w:pPr>
        <w:rPr>
          <w:sz w:val="24"/>
          <w:szCs w:val="24"/>
        </w:rPr>
      </w:pPr>
      <w:r w:rsidRPr="001A2095">
        <w:rPr>
          <w:sz w:val="24"/>
          <w:szCs w:val="24"/>
        </w:rPr>
        <w:t>f) One of the products of photosynthesis is stored as starch. Name the chemical used to test for starch.</w:t>
      </w:r>
    </w:p>
    <w:p w:rsidR="008A59CE" w:rsidRPr="001A2095" w:rsidRDefault="008A59CE">
      <w:pPr>
        <w:rPr>
          <w:sz w:val="24"/>
          <w:szCs w:val="24"/>
        </w:rPr>
      </w:pPr>
    </w:p>
    <w:p w:rsidR="008A59CE" w:rsidRPr="008A2754" w:rsidRDefault="008A2754" w:rsidP="008A2754">
      <w:pPr>
        <w:jc w:val="center"/>
        <w:rPr>
          <w:i/>
          <w:sz w:val="24"/>
          <w:szCs w:val="24"/>
        </w:rPr>
      </w:pPr>
      <w:r>
        <w:rPr>
          <w:i/>
          <w:sz w:val="24"/>
          <w:szCs w:val="24"/>
        </w:rPr>
        <w:t xml:space="preserve">REMEMBER TO MARK </w:t>
      </w:r>
      <w:proofErr w:type="gramStart"/>
      <w:r>
        <w:rPr>
          <w:i/>
          <w:sz w:val="24"/>
          <w:szCs w:val="24"/>
        </w:rPr>
        <w:t>YOUR</w:t>
      </w:r>
      <w:proofErr w:type="gramEnd"/>
      <w:r>
        <w:rPr>
          <w:i/>
          <w:sz w:val="24"/>
          <w:szCs w:val="24"/>
        </w:rPr>
        <w:t xml:space="preserve"> WORK REGULARLY</w:t>
      </w:r>
    </w:p>
    <w:p w:rsidR="008A59CE" w:rsidRPr="001A2095" w:rsidRDefault="008A59CE">
      <w:pPr>
        <w:rPr>
          <w:sz w:val="24"/>
          <w:szCs w:val="24"/>
        </w:rPr>
      </w:pPr>
    </w:p>
    <w:p w:rsidR="00721E96" w:rsidRPr="001A2095" w:rsidRDefault="008A59CE">
      <w:pPr>
        <w:rPr>
          <w:sz w:val="24"/>
          <w:szCs w:val="24"/>
        </w:rPr>
      </w:pPr>
      <w:r w:rsidRPr="001A2095">
        <w:rPr>
          <w:sz w:val="24"/>
          <w:szCs w:val="24"/>
        </w:rPr>
        <w:lastRenderedPageBreak/>
        <w:t xml:space="preserve">3. </w:t>
      </w:r>
      <w:r w:rsidR="00721E96" w:rsidRPr="001A2095">
        <w:rPr>
          <w:sz w:val="24"/>
          <w:szCs w:val="24"/>
        </w:rPr>
        <w:t>The results below are from an invest</w:t>
      </w:r>
      <w:r w:rsidR="00414A3B" w:rsidRPr="001A2095">
        <w:rPr>
          <w:sz w:val="24"/>
          <w:szCs w:val="24"/>
        </w:rPr>
        <w:t>igation using Elodea (pond weed).</w:t>
      </w:r>
    </w:p>
    <w:p w:rsidR="00414A3B" w:rsidRPr="001A2095" w:rsidRDefault="00414A3B">
      <w:pPr>
        <w:rPr>
          <w:sz w:val="24"/>
          <w:szCs w:val="24"/>
        </w:rPr>
      </w:pPr>
      <w:r w:rsidRPr="001A2095">
        <w:rPr>
          <w:sz w:val="24"/>
          <w:szCs w:val="24"/>
        </w:rPr>
        <w:t xml:space="preserve">The aim of the investigation was to find out the effect of changing the light intensity on the rate of photosynthesis. The rate of photosynthesis was measured by counting the number of bubbles produced per minute. </w:t>
      </w:r>
    </w:p>
    <w:p w:rsidR="00831CEE" w:rsidRPr="001A2095" w:rsidRDefault="00831CEE">
      <w:pPr>
        <w:rPr>
          <w:sz w:val="24"/>
          <w:szCs w:val="24"/>
        </w:rPr>
      </w:pPr>
    </w:p>
    <w:p w:rsidR="00721E96" w:rsidRPr="001A2095" w:rsidRDefault="00414A3B">
      <w:pPr>
        <w:rPr>
          <w:sz w:val="24"/>
          <w:szCs w:val="24"/>
        </w:rPr>
      </w:pPr>
      <w:r w:rsidRPr="001A2095">
        <w:rPr>
          <w:sz w:val="24"/>
          <w:szCs w:val="24"/>
        </w:rPr>
        <w:t xml:space="preserve">a) </w:t>
      </w:r>
      <w:r w:rsidR="008A59CE" w:rsidRPr="001A2095">
        <w:rPr>
          <w:sz w:val="24"/>
          <w:szCs w:val="24"/>
        </w:rPr>
        <w:t>Why</w:t>
      </w:r>
      <w:r w:rsidRPr="001A2095">
        <w:rPr>
          <w:sz w:val="24"/>
          <w:szCs w:val="24"/>
        </w:rPr>
        <w:t xml:space="preserve"> do you think the two results in red have been highlighted?</w:t>
      </w:r>
    </w:p>
    <w:p w:rsidR="00831CEE" w:rsidRPr="001A2095" w:rsidRDefault="00831CEE">
      <w:pPr>
        <w:rPr>
          <w:sz w:val="24"/>
          <w:szCs w:val="24"/>
        </w:rPr>
      </w:pPr>
    </w:p>
    <w:p w:rsidR="00414A3B" w:rsidRPr="001A2095" w:rsidRDefault="00414A3B">
      <w:pPr>
        <w:rPr>
          <w:sz w:val="24"/>
          <w:szCs w:val="24"/>
        </w:rPr>
      </w:pPr>
      <w:r w:rsidRPr="001A2095">
        <w:rPr>
          <w:sz w:val="24"/>
          <w:szCs w:val="24"/>
        </w:rPr>
        <w:t xml:space="preserve">b) </w:t>
      </w:r>
      <w:r w:rsidR="008A59CE" w:rsidRPr="001A2095">
        <w:rPr>
          <w:sz w:val="24"/>
          <w:szCs w:val="24"/>
        </w:rPr>
        <w:t>Calculate</w:t>
      </w:r>
      <w:r w:rsidRPr="001A2095">
        <w:rPr>
          <w:sz w:val="24"/>
          <w:szCs w:val="24"/>
        </w:rPr>
        <w:t xml:space="preserve"> the average </w:t>
      </w:r>
      <w:r w:rsidR="00831CEE" w:rsidRPr="001A2095">
        <w:rPr>
          <w:sz w:val="24"/>
          <w:szCs w:val="24"/>
        </w:rPr>
        <w:t xml:space="preserve">for </w:t>
      </w:r>
      <w:r w:rsidR="008A59CE" w:rsidRPr="001A2095">
        <w:rPr>
          <w:sz w:val="24"/>
          <w:szCs w:val="24"/>
        </w:rPr>
        <w:t>each of the 10 light intensity</w:t>
      </w:r>
      <w:r w:rsidR="00831CEE" w:rsidRPr="001A2095">
        <w:rPr>
          <w:sz w:val="24"/>
          <w:szCs w:val="24"/>
        </w:rPr>
        <w:t xml:space="preserve"> </w:t>
      </w:r>
      <w:r w:rsidR="008A59CE" w:rsidRPr="001A2095">
        <w:rPr>
          <w:sz w:val="24"/>
          <w:szCs w:val="24"/>
        </w:rPr>
        <w:t xml:space="preserve">% </w:t>
      </w:r>
      <w:r w:rsidR="00831CEE" w:rsidRPr="001A2095">
        <w:rPr>
          <w:sz w:val="24"/>
          <w:szCs w:val="24"/>
        </w:rPr>
        <w:t>and present the information in a table (DO NOT</w:t>
      </w:r>
      <w:r w:rsidR="008A59CE" w:rsidRPr="001A2095">
        <w:rPr>
          <w:sz w:val="24"/>
          <w:szCs w:val="24"/>
        </w:rPr>
        <w:t xml:space="preserve"> REWRITE THE DATA FOR THE 5 TRIA</w:t>
      </w:r>
      <w:r w:rsidR="00831CEE" w:rsidRPr="001A2095">
        <w:rPr>
          <w:sz w:val="24"/>
          <w:szCs w:val="24"/>
        </w:rPr>
        <w:t>LS)</w:t>
      </w:r>
    </w:p>
    <w:p w:rsidR="00721E96" w:rsidRPr="001A2095" w:rsidRDefault="00721E96">
      <w:pPr>
        <w:rPr>
          <w:sz w:val="24"/>
          <w:szCs w:val="24"/>
        </w:rPr>
      </w:pPr>
      <w:r w:rsidRPr="001A2095">
        <w:rPr>
          <w:noProof/>
          <w:sz w:val="24"/>
          <w:szCs w:val="24"/>
          <w:lang w:eastAsia="en-GB"/>
        </w:rPr>
        <w:drawing>
          <wp:inline distT="0" distB="0" distL="0" distR="0">
            <wp:extent cx="5296619" cy="1966822"/>
            <wp:effectExtent l="0" t="0" r="0" b="0"/>
            <wp:docPr id="2" name="Picture 2" descr="http://www.markedbyteachers.com/media/docs/newdocs/gcse/science/biology/green_plants_as_organisms/56734/images/full/img_croppe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kedbyteachers.com/media/docs/newdocs/gcse/science/biology/green_plants_as_organisms/56734/images/full/img_cropped_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6865" t="70445" r="19083" b="1688"/>
                    <a:stretch/>
                  </pic:blipFill>
                  <pic:spPr bwMode="auto">
                    <a:xfrm>
                      <a:off x="0" y="0"/>
                      <a:ext cx="5300386" cy="1968221"/>
                    </a:xfrm>
                    <a:prstGeom prst="rect">
                      <a:avLst/>
                    </a:prstGeom>
                    <a:noFill/>
                    <a:ln>
                      <a:noFill/>
                    </a:ln>
                    <a:extLst>
                      <a:ext uri="{53640926-AAD7-44D8-BBD7-CCE9431645EC}">
                        <a14:shadowObscured xmlns:a14="http://schemas.microsoft.com/office/drawing/2010/main"/>
                      </a:ext>
                    </a:extLst>
                  </pic:spPr>
                </pic:pic>
              </a:graphicData>
            </a:graphic>
          </wp:inline>
        </w:drawing>
      </w:r>
    </w:p>
    <w:p w:rsidR="002D797A" w:rsidRPr="001A2095" w:rsidRDefault="002D797A">
      <w:pPr>
        <w:rPr>
          <w:sz w:val="24"/>
          <w:szCs w:val="24"/>
        </w:rPr>
      </w:pPr>
    </w:p>
    <w:p w:rsidR="00831CEE" w:rsidRPr="001A2095" w:rsidRDefault="00831CEE">
      <w:pPr>
        <w:rPr>
          <w:sz w:val="24"/>
          <w:szCs w:val="24"/>
        </w:rPr>
      </w:pPr>
      <w:r w:rsidRPr="001A2095">
        <w:rPr>
          <w:sz w:val="24"/>
          <w:szCs w:val="24"/>
        </w:rPr>
        <w:t xml:space="preserve">c) </w:t>
      </w:r>
      <w:r w:rsidR="008A59CE" w:rsidRPr="001A2095">
        <w:rPr>
          <w:sz w:val="24"/>
          <w:szCs w:val="24"/>
        </w:rPr>
        <w:t>On graph paper draw</w:t>
      </w:r>
      <w:r w:rsidRPr="001A2095">
        <w:rPr>
          <w:sz w:val="24"/>
          <w:szCs w:val="24"/>
        </w:rPr>
        <w:t xml:space="preserve"> a line graph of the </w:t>
      </w:r>
      <w:r w:rsidRPr="001A2095">
        <w:rPr>
          <w:b/>
          <w:sz w:val="24"/>
          <w:szCs w:val="24"/>
        </w:rPr>
        <w:t>average</w:t>
      </w:r>
      <w:r w:rsidRPr="001A2095">
        <w:rPr>
          <w:sz w:val="24"/>
          <w:szCs w:val="24"/>
        </w:rPr>
        <w:t xml:space="preserve"> results</w:t>
      </w:r>
      <w:r w:rsidR="008A59CE" w:rsidRPr="001A2095">
        <w:rPr>
          <w:sz w:val="24"/>
          <w:szCs w:val="24"/>
        </w:rPr>
        <w:t>.</w:t>
      </w:r>
    </w:p>
    <w:p w:rsidR="00FB7B59" w:rsidRPr="001A2095" w:rsidRDefault="00FB7B59">
      <w:pPr>
        <w:rPr>
          <w:sz w:val="24"/>
          <w:szCs w:val="24"/>
        </w:rPr>
      </w:pPr>
    </w:p>
    <w:p w:rsidR="002D797A" w:rsidRPr="001A2095" w:rsidRDefault="002D797A">
      <w:pPr>
        <w:rPr>
          <w:sz w:val="24"/>
          <w:szCs w:val="24"/>
        </w:rPr>
      </w:pPr>
    </w:p>
    <w:p w:rsidR="00FB7B59" w:rsidRPr="001A2095" w:rsidRDefault="00FB7B59">
      <w:pPr>
        <w:rPr>
          <w:sz w:val="24"/>
          <w:szCs w:val="24"/>
        </w:rPr>
      </w:pPr>
      <w:r w:rsidRPr="001A2095">
        <w:rPr>
          <w:sz w:val="24"/>
          <w:szCs w:val="24"/>
        </w:rPr>
        <w:t>4. Plant leaves were placed in tubes as shown below. The tubes where left in bright light.</w:t>
      </w:r>
    </w:p>
    <w:p w:rsidR="00FB7B59" w:rsidRPr="001A2095" w:rsidRDefault="00FB7B59">
      <w:pPr>
        <w:rPr>
          <w:b/>
          <w:sz w:val="24"/>
          <w:szCs w:val="24"/>
        </w:rPr>
      </w:pPr>
    </w:p>
    <w:p w:rsidR="00FB7B59" w:rsidRPr="001A2095" w:rsidRDefault="00FB7B59">
      <w:pPr>
        <w:rPr>
          <w:b/>
          <w:sz w:val="24"/>
          <w:szCs w:val="24"/>
        </w:rPr>
      </w:pPr>
      <w:r w:rsidRPr="001A2095">
        <w:rPr>
          <w:noProof/>
          <w:sz w:val="24"/>
          <w:szCs w:val="24"/>
          <w:lang w:eastAsia="en-GB"/>
        </w:rPr>
        <w:drawing>
          <wp:inline distT="0" distB="0" distL="0" distR="0" wp14:anchorId="24924FED" wp14:editId="1C10F1EB">
            <wp:extent cx="5832805" cy="277246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4442" b="40865"/>
                    <a:stretch/>
                  </pic:blipFill>
                  <pic:spPr bwMode="auto">
                    <a:xfrm>
                      <a:off x="0" y="0"/>
                      <a:ext cx="5847114" cy="2779262"/>
                    </a:xfrm>
                    <a:prstGeom prst="rect">
                      <a:avLst/>
                    </a:prstGeom>
                    <a:noFill/>
                    <a:ln>
                      <a:noFill/>
                    </a:ln>
                    <a:extLst>
                      <a:ext uri="{53640926-AAD7-44D8-BBD7-CCE9431645EC}">
                        <a14:shadowObscured xmlns:a14="http://schemas.microsoft.com/office/drawing/2010/main"/>
                      </a:ext>
                    </a:extLst>
                  </pic:spPr>
                </pic:pic>
              </a:graphicData>
            </a:graphic>
          </wp:inline>
        </w:drawing>
      </w:r>
    </w:p>
    <w:p w:rsidR="00FB7B59" w:rsidRPr="001A2095" w:rsidRDefault="00FB7B59" w:rsidP="002D797A">
      <w:pPr>
        <w:rPr>
          <w:sz w:val="24"/>
          <w:szCs w:val="24"/>
        </w:rPr>
      </w:pPr>
      <w:r w:rsidRPr="001A2095">
        <w:rPr>
          <w:sz w:val="24"/>
          <w:szCs w:val="24"/>
        </w:rPr>
        <w:t>For each numbered tube state which process</w:t>
      </w:r>
      <w:r w:rsidR="002D797A" w:rsidRPr="001A2095">
        <w:rPr>
          <w:sz w:val="24"/>
          <w:szCs w:val="24"/>
        </w:rPr>
        <w:t xml:space="preserve">es will take place in the leaf. </w:t>
      </w:r>
      <w:r w:rsidRPr="001A2095">
        <w:rPr>
          <w:sz w:val="24"/>
          <w:szCs w:val="24"/>
        </w:rPr>
        <w:t xml:space="preserve">Chose from </w:t>
      </w:r>
      <w:r w:rsidR="002D797A" w:rsidRPr="001A2095">
        <w:rPr>
          <w:sz w:val="24"/>
          <w:szCs w:val="24"/>
        </w:rPr>
        <w:t xml:space="preserve">- </w:t>
      </w:r>
    </w:p>
    <w:p w:rsidR="00FB7B59" w:rsidRPr="001A2095" w:rsidRDefault="00FB7B59" w:rsidP="000223EC">
      <w:pPr>
        <w:pStyle w:val="ListParagraph"/>
        <w:numPr>
          <w:ilvl w:val="0"/>
          <w:numId w:val="2"/>
        </w:numPr>
        <w:rPr>
          <w:sz w:val="24"/>
          <w:szCs w:val="24"/>
        </w:rPr>
      </w:pPr>
      <w:r w:rsidRPr="001A2095">
        <w:rPr>
          <w:sz w:val="24"/>
          <w:szCs w:val="24"/>
        </w:rPr>
        <w:t>Only photosynthesis</w:t>
      </w:r>
    </w:p>
    <w:p w:rsidR="00FB7B59" w:rsidRPr="001A2095" w:rsidRDefault="00FB7B59" w:rsidP="000223EC">
      <w:pPr>
        <w:pStyle w:val="ListParagraph"/>
        <w:numPr>
          <w:ilvl w:val="0"/>
          <w:numId w:val="2"/>
        </w:numPr>
        <w:rPr>
          <w:sz w:val="24"/>
          <w:szCs w:val="24"/>
        </w:rPr>
      </w:pPr>
      <w:r w:rsidRPr="001A2095">
        <w:rPr>
          <w:sz w:val="24"/>
          <w:szCs w:val="24"/>
        </w:rPr>
        <w:t xml:space="preserve">Only respiration </w:t>
      </w:r>
    </w:p>
    <w:p w:rsidR="00FB7B59" w:rsidRPr="001A2095" w:rsidRDefault="00FB7B59" w:rsidP="000223EC">
      <w:pPr>
        <w:pStyle w:val="ListParagraph"/>
        <w:numPr>
          <w:ilvl w:val="0"/>
          <w:numId w:val="2"/>
        </w:numPr>
        <w:rPr>
          <w:sz w:val="24"/>
          <w:szCs w:val="24"/>
        </w:rPr>
      </w:pPr>
      <w:r w:rsidRPr="001A2095">
        <w:rPr>
          <w:sz w:val="24"/>
          <w:szCs w:val="24"/>
        </w:rPr>
        <w:t xml:space="preserve">Both </w:t>
      </w:r>
    </w:p>
    <w:p w:rsidR="00FB7B59" w:rsidRPr="001A2095" w:rsidRDefault="00FB7B59" w:rsidP="000223EC">
      <w:pPr>
        <w:pStyle w:val="ListParagraph"/>
        <w:numPr>
          <w:ilvl w:val="0"/>
          <w:numId w:val="2"/>
        </w:numPr>
        <w:rPr>
          <w:sz w:val="24"/>
          <w:szCs w:val="24"/>
        </w:rPr>
      </w:pPr>
      <w:r w:rsidRPr="001A2095">
        <w:rPr>
          <w:sz w:val="24"/>
          <w:szCs w:val="24"/>
        </w:rPr>
        <w:t>Neither</w:t>
      </w:r>
    </w:p>
    <w:p w:rsidR="00FB7B59" w:rsidRPr="001A2095" w:rsidRDefault="00FB7B59">
      <w:pPr>
        <w:rPr>
          <w:b/>
          <w:sz w:val="24"/>
          <w:szCs w:val="24"/>
        </w:rPr>
      </w:pPr>
    </w:p>
    <w:p w:rsidR="002D797A" w:rsidRPr="001A2095" w:rsidRDefault="002D797A">
      <w:pPr>
        <w:rPr>
          <w:b/>
          <w:sz w:val="24"/>
          <w:szCs w:val="24"/>
        </w:rPr>
      </w:pPr>
    </w:p>
    <w:p w:rsidR="002D797A" w:rsidRPr="008A2754" w:rsidRDefault="008A2754" w:rsidP="008A2754">
      <w:pPr>
        <w:jc w:val="center"/>
        <w:rPr>
          <w:i/>
          <w:sz w:val="24"/>
          <w:szCs w:val="24"/>
        </w:rPr>
      </w:pPr>
      <w:r>
        <w:rPr>
          <w:i/>
          <w:sz w:val="24"/>
          <w:szCs w:val="24"/>
        </w:rPr>
        <w:t xml:space="preserve">REMEMBER TO MARK </w:t>
      </w:r>
      <w:proofErr w:type="gramStart"/>
      <w:r>
        <w:rPr>
          <w:i/>
          <w:sz w:val="24"/>
          <w:szCs w:val="24"/>
        </w:rPr>
        <w:t>YOUR</w:t>
      </w:r>
      <w:proofErr w:type="gramEnd"/>
      <w:r>
        <w:rPr>
          <w:i/>
          <w:sz w:val="24"/>
          <w:szCs w:val="24"/>
        </w:rPr>
        <w:t xml:space="preserve"> WORK REGULARLY</w:t>
      </w:r>
    </w:p>
    <w:p w:rsidR="002D797A" w:rsidRPr="001A2095" w:rsidRDefault="002D797A">
      <w:pPr>
        <w:rPr>
          <w:sz w:val="24"/>
          <w:szCs w:val="24"/>
        </w:rPr>
      </w:pPr>
      <w:r w:rsidRPr="001A2095">
        <w:rPr>
          <w:sz w:val="24"/>
          <w:szCs w:val="24"/>
        </w:rPr>
        <w:lastRenderedPageBreak/>
        <w:t>5. The following graph shows the effect of increasing carbon dioxide concentration on the rate of photosynthesis at two different temperatures.</w:t>
      </w:r>
    </w:p>
    <w:p w:rsidR="002D797A" w:rsidRPr="001A2095" w:rsidRDefault="002D797A">
      <w:pPr>
        <w:rPr>
          <w:b/>
          <w:sz w:val="24"/>
          <w:szCs w:val="24"/>
        </w:rPr>
      </w:pPr>
      <w:r w:rsidRPr="001A2095">
        <w:rPr>
          <w:noProof/>
          <w:sz w:val="24"/>
          <w:szCs w:val="24"/>
          <w:lang w:eastAsia="en-GB"/>
        </w:rPr>
        <w:drawing>
          <wp:inline distT="0" distB="0" distL="0" distR="0" wp14:anchorId="581976AE" wp14:editId="63EACFD8">
            <wp:extent cx="6930693" cy="3009014"/>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t="12213" b="55332"/>
                    <a:stretch/>
                  </pic:blipFill>
                  <pic:spPr bwMode="auto">
                    <a:xfrm>
                      <a:off x="0" y="0"/>
                      <a:ext cx="6944247" cy="3014899"/>
                    </a:xfrm>
                    <a:prstGeom prst="rect">
                      <a:avLst/>
                    </a:prstGeom>
                    <a:noFill/>
                    <a:ln>
                      <a:noFill/>
                    </a:ln>
                    <a:extLst>
                      <a:ext uri="{53640926-AAD7-44D8-BBD7-CCE9431645EC}">
                        <a14:shadowObscured xmlns:a14="http://schemas.microsoft.com/office/drawing/2010/main"/>
                      </a:ext>
                    </a:extLst>
                  </pic:spPr>
                </pic:pic>
              </a:graphicData>
            </a:graphic>
          </wp:inline>
        </w:drawing>
      </w:r>
    </w:p>
    <w:p w:rsidR="001A2095" w:rsidRDefault="001A2095">
      <w:pPr>
        <w:rPr>
          <w:sz w:val="24"/>
          <w:szCs w:val="24"/>
        </w:rPr>
      </w:pPr>
    </w:p>
    <w:p w:rsidR="002D797A" w:rsidRPr="001A2095" w:rsidRDefault="002D797A">
      <w:pPr>
        <w:rPr>
          <w:sz w:val="24"/>
          <w:szCs w:val="24"/>
        </w:rPr>
      </w:pPr>
      <w:r w:rsidRPr="001A2095">
        <w:rPr>
          <w:sz w:val="24"/>
          <w:szCs w:val="24"/>
        </w:rPr>
        <w:t>a) Why was it important to keep all factors, other than carbon dioxide concentration, constant in this experiment?</w:t>
      </w:r>
    </w:p>
    <w:p w:rsidR="001A2095" w:rsidRDefault="001A2095">
      <w:pPr>
        <w:rPr>
          <w:sz w:val="24"/>
          <w:szCs w:val="24"/>
        </w:rPr>
      </w:pPr>
    </w:p>
    <w:p w:rsidR="002D797A" w:rsidRPr="001A2095" w:rsidRDefault="002D797A">
      <w:pPr>
        <w:rPr>
          <w:sz w:val="24"/>
          <w:szCs w:val="24"/>
        </w:rPr>
      </w:pPr>
      <w:r w:rsidRPr="001A2095">
        <w:rPr>
          <w:sz w:val="24"/>
          <w:szCs w:val="24"/>
        </w:rPr>
        <w:t>b) From the evidence in the graph, what are the limiting factors at</w:t>
      </w:r>
    </w:p>
    <w:p w:rsidR="002D797A" w:rsidRPr="001A2095" w:rsidRDefault="002D797A" w:rsidP="002D797A">
      <w:pPr>
        <w:ind w:left="2430"/>
        <w:rPr>
          <w:sz w:val="24"/>
          <w:szCs w:val="24"/>
        </w:rPr>
      </w:pPr>
      <w:r w:rsidRPr="001A2095">
        <w:rPr>
          <w:sz w:val="24"/>
          <w:szCs w:val="24"/>
        </w:rPr>
        <w:t>i) point X?</w:t>
      </w:r>
    </w:p>
    <w:p w:rsidR="002D797A" w:rsidRPr="001A2095" w:rsidRDefault="002D797A" w:rsidP="002D797A">
      <w:pPr>
        <w:ind w:left="2430"/>
        <w:rPr>
          <w:sz w:val="24"/>
          <w:szCs w:val="24"/>
        </w:rPr>
      </w:pPr>
      <w:r w:rsidRPr="001A2095">
        <w:rPr>
          <w:sz w:val="24"/>
          <w:szCs w:val="24"/>
        </w:rPr>
        <w:t>ii) point Y?</w:t>
      </w:r>
    </w:p>
    <w:p w:rsidR="00944FA0" w:rsidRDefault="00944FA0" w:rsidP="002D797A">
      <w:pPr>
        <w:rPr>
          <w:sz w:val="24"/>
          <w:szCs w:val="24"/>
        </w:rPr>
      </w:pPr>
    </w:p>
    <w:p w:rsidR="002D797A" w:rsidRPr="001A2095" w:rsidRDefault="002D797A" w:rsidP="002D797A">
      <w:pPr>
        <w:rPr>
          <w:sz w:val="24"/>
          <w:szCs w:val="24"/>
        </w:rPr>
      </w:pPr>
      <w:r w:rsidRPr="001A2095">
        <w:rPr>
          <w:sz w:val="24"/>
          <w:szCs w:val="24"/>
        </w:rPr>
        <w:t>c) Describe how the rate of photosynthesis could be measured.</w:t>
      </w:r>
    </w:p>
    <w:p w:rsidR="002D797A" w:rsidRPr="001A2095" w:rsidRDefault="002D797A" w:rsidP="002D797A">
      <w:pPr>
        <w:rPr>
          <w:sz w:val="24"/>
          <w:szCs w:val="24"/>
        </w:rPr>
      </w:pPr>
    </w:p>
    <w:p w:rsidR="001A2095" w:rsidRDefault="001A2095" w:rsidP="002D797A">
      <w:pPr>
        <w:rPr>
          <w:sz w:val="24"/>
          <w:szCs w:val="24"/>
        </w:rPr>
      </w:pPr>
    </w:p>
    <w:p w:rsidR="002D797A" w:rsidRPr="001A2095" w:rsidRDefault="002D797A" w:rsidP="002D797A">
      <w:pPr>
        <w:rPr>
          <w:sz w:val="24"/>
          <w:szCs w:val="24"/>
        </w:rPr>
      </w:pPr>
      <w:r w:rsidRPr="001A2095">
        <w:rPr>
          <w:sz w:val="24"/>
          <w:szCs w:val="24"/>
        </w:rPr>
        <w:t xml:space="preserve">6. Decide if the following statements are TRUE or FALSE.  </w:t>
      </w:r>
    </w:p>
    <w:p w:rsidR="00944FA0" w:rsidRDefault="00944FA0" w:rsidP="002D797A">
      <w:pPr>
        <w:rPr>
          <w:sz w:val="24"/>
          <w:szCs w:val="24"/>
        </w:rPr>
      </w:pPr>
    </w:p>
    <w:p w:rsidR="002D797A" w:rsidRPr="001A2095" w:rsidRDefault="002D797A" w:rsidP="002D797A">
      <w:pPr>
        <w:rPr>
          <w:sz w:val="24"/>
          <w:szCs w:val="24"/>
        </w:rPr>
      </w:pPr>
      <w:r w:rsidRPr="001A2095">
        <w:rPr>
          <w:sz w:val="24"/>
          <w:szCs w:val="24"/>
        </w:rPr>
        <w:t xml:space="preserve">For FALSE statements state </w:t>
      </w:r>
      <w:r w:rsidRPr="001A2095">
        <w:rPr>
          <w:b/>
          <w:i/>
          <w:sz w:val="24"/>
          <w:szCs w:val="24"/>
          <w:u w:val="single"/>
        </w:rPr>
        <w:t>the word(s) that would replace the underlined word(s)</w:t>
      </w:r>
      <w:r w:rsidRPr="001A2095">
        <w:rPr>
          <w:sz w:val="24"/>
          <w:szCs w:val="24"/>
        </w:rPr>
        <w:t xml:space="preserve"> to make the statement TRUE.</w:t>
      </w:r>
    </w:p>
    <w:p w:rsidR="002D797A" w:rsidRDefault="002D797A" w:rsidP="002D797A">
      <w:pPr>
        <w:rPr>
          <w:sz w:val="24"/>
          <w:szCs w:val="24"/>
        </w:rPr>
      </w:pPr>
    </w:p>
    <w:p w:rsidR="00944FA0" w:rsidRPr="001A2095" w:rsidRDefault="00944FA0" w:rsidP="002D797A">
      <w:pPr>
        <w:rPr>
          <w:sz w:val="24"/>
          <w:szCs w:val="24"/>
        </w:rPr>
      </w:pPr>
    </w:p>
    <w:p w:rsidR="002D797A" w:rsidRPr="001A2095" w:rsidRDefault="002D797A" w:rsidP="001A2095">
      <w:pPr>
        <w:rPr>
          <w:sz w:val="24"/>
          <w:szCs w:val="24"/>
        </w:rPr>
      </w:pPr>
      <w:r w:rsidRPr="001A2095">
        <w:rPr>
          <w:sz w:val="24"/>
          <w:szCs w:val="24"/>
        </w:rPr>
        <w:t xml:space="preserve">a) Repeating an investigation several times and calculating an average improves the </w:t>
      </w:r>
      <w:r w:rsidRPr="001A2095">
        <w:rPr>
          <w:sz w:val="24"/>
          <w:szCs w:val="24"/>
          <w:u w:val="single"/>
        </w:rPr>
        <w:t>accuracy</w:t>
      </w:r>
      <w:r w:rsidRPr="001A2095">
        <w:rPr>
          <w:sz w:val="24"/>
          <w:szCs w:val="24"/>
        </w:rPr>
        <w:t xml:space="preserve"> of the results. </w:t>
      </w:r>
    </w:p>
    <w:p w:rsidR="002D797A" w:rsidRPr="001A2095" w:rsidRDefault="002D797A" w:rsidP="001A2095">
      <w:pPr>
        <w:rPr>
          <w:sz w:val="24"/>
          <w:szCs w:val="24"/>
        </w:rPr>
      </w:pPr>
    </w:p>
    <w:p w:rsidR="002D797A" w:rsidRPr="001A2095" w:rsidRDefault="002D797A" w:rsidP="001A2095">
      <w:pPr>
        <w:rPr>
          <w:sz w:val="24"/>
          <w:szCs w:val="24"/>
        </w:rPr>
      </w:pPr>
      <w:r w:rsidRPr="001A2095">
        <w:rPr>
          <w:sz w:val="24"/>
          <w:szCs w:val="24"/>
        </w:rPr>
        <w:t xml:space="preserve">b) To calculate </w:t>
      </w:r>
      <w:r w:rsidRPr="001A2095">
        <w:rPr>
          <w:sz w:val="24"/>
          <w:szCs w:val="24"/>
          <w:u w:val="single"/>
        </w:rPr>
        <w:t>a percentage</w:t>
      </w:r>
      <w:r w:rsidRPr="001A2095">
        <w:rPr>
          <w:sz w:val="24"/>
          <w:szCs w:val="24"/>
        </w:rPr>
        <w:t>, add up all the values and divide the total by the number of values.</w:t>
      </w:r>
    </w:p>
    <w:p w:rsidR="002D797A" w:rsidRPr="001A2095" w:rsidRDefault="002D797A" w:rsidP="001A2095">
      <w:pPr>
        <w:rPr>
          <w:sz w:val="24"/>
          <w:szCs w:val="24"/>
        </w:rPr>
      </w:pPr>
    </w:p>
    <w:p w:rsidR="002D797A" w:rsidRPr="001A2095" w:rsidRDefault="002D797A" w:rsidP="001A2095">
      <w:pPr>
        <w:rPr>
          <w:sz w:val="24"/>
          <w:szCs w:val="24"/>
        </w:rPr>
      </w:pPr>
      <w:r w:rsidRPr="001A2095">
        <w:rPr>
          <w:sz w:val="24"/>
          <w:szCs w:val="24"/>
        </w:rPr>
        <w:t xml:space="preserve">c) In a fair test there is only one </w:t>
      </w:r>
      <w:r w:rsidRPr="001A2095">
        <w:rPr>
          <w:sz w:val="24"/>
          <w:szCs w:val="24"/>
          <w:u w:val="single"/>
        </w:rPr>
        <w:t>input</w:t>
      </w:r>
      <w:r w:rsidRPr="001A2095">
        <w:rPr>
          <w:sz w:val="24"/>
          <w:szCs w:val="24"/>
        </w:rPr>
        <w:t xml:space="preserve"> variable.</w:t>
      </w:r>
    </w:p>
    <w:p w:rsidR="002D797A" w:rsidRPr="001A2095" w:rsidRDefault="002D797A" w:rsidP="002D797A">
      <w:pPr>
        <w:rPr>
          <w:sz w:val="24"/>
          <w:szCs w:val="24"/>
        </w:rPr>
      </w:pPr>
    </w:p>
    <w:p w:rsidR="001A2095" w:rsidRDefault="001A2095" w:rsidP="002D797A">
      <w:pPr>
        <w:rPr>
          <w:sz w:val="24"/>
          <w:szCs w:val="24"/>
        </w:rPr>
      </w:pPr>
    </w:p>
    <w:p w:rsidR="001A2095" w:rsidRDefault="001A2095" w:rsidP="002D797A">
      <w:pPr>
        <w:rPr>
          <w:sz w:val="24"/>
          <w:szCs w:val="24"/>
        </w:rPr>
      </w:pPr>
    </w:p>
    <w:p w:rsidR="001A2095" w:rsidRPr="008A2754" w:rsidRDefault="008A2754" w:rsidP="008A2754">
      <w:pPr>
        <w:jc w:val="center"/>
        <w:rPr>
          <w:i/>
          <w:sz w:val="24"/>
          <w:szCs w:val="24"/>
        </w:rPr>
      </w:pPr>
      <w:r>
        <w:rPr>
          <w:i/>
          <w:sz w:val="24"/>
          <w:szCs w:val="24"/>
        </w:rPr>
        <w:t xml:space="preserve">REMEMBER TO MARK </w:t>
      </w:r>
      <w:proofErr w:type="gramStart"/>
      <w:r>
        <w:rPr>
          <w:i/>
          <w:sz w:val="24"/>
          <w:szCs w:val="24"/>
        </w:rPr>
        <w:t>YOUR</w:t>
      </w:r>
      <w:proofErr w:type="gramEnd"/>
      <w:r>
        <w:rPr>
          <w:i/>
          <w:sz w:val="24"/>
          <w:szCs w:val="24"/>
        </w:rPr>
        <w:t xml:space="preserve"> WORK REGULARLY</w:t>
      </w:r>
    </w:p>
    <w:p w:rsidR="00A47B38" w:rsidRPr="001A2095" w:rsidRDefault="00A47B38" w:rsidP="002D797A">
      <w:pPr>
        <w:rPr>
          <w:sz w:val="24"/>
          <w:szCs w:val="24"/>
        </w:rPr>
      </w:pPr>
      <w:r w:rsidRPr="001A2095">
        <w:rPr>
          <w:sz w:val="24"/>
          <w:szCs w:val="24"/>
        </w:rPr>
        <w:lastRenderedPageBreak/>
        <w:t>7. Two gardeners compared their tomato crops. Both grew 10 plants of the same variety</w:t>
      </w:r>
      <w:r w:rsidR="00F8386B" w:rsidRPr="001A2095">
        <w:rPr>
          <w:sz w:val="24"/>
          <w:szCs w:val="24"/>
        </w:rPr>
        <w:t xml:space="preserve"> in a greenhouse.</w:t>
      </w:r>
    </w:p>
    <w:p w:rsidR="00F8386B" w:rsidRPr="001A2095" w:rsidRDefault="00F8386B" w:rsidP="002D797A">
      <w:pPr>
        <w:rPr>
          <w:sz w:val="24"/>
          <w:szCs w:val="24"/>
        </w:rPr>
      </w:pPr>
      <w:r w:rsidRPr="001A2095">
        <w:rPr>
          <w:sz w:val="24"/>
          <w:szCs w:val="24"/>
        </w:rPr>
        <w:t>One gardener altered the environmental conditions in his greenhouse to increase the rate of photosynthesis. His plants yielded 720 tomatoes. The other gardener only produced 480 tomatoes.</w:t>
      </w:r>
    </w:p>
    <w:p w:rsidR="00F8386B" w:rsidRPr="001A2095" w:rsidRDefault="00F8386B" w:rsidP="002D797A">
      <w:pPr>
        <w:rPr>
          <w:sz w:val="24"/>
          <w:szCs w:val="24"/>
        </w:rPr>
      </w:pPr>
    </w:p>
    <w:p w:rsidR="00F8386B" w:rsidRPr="001A2095" w:rsidRDefault="00F8386B" w:rsidP="002D797A">
      <w:pPr>
        <w:rPr>
          <w:i/>
          <w:sz w:val="24"/>
          <w:szCs w:val="24"/>
        </w:rPr>
      </w:pPr>
      <w:r w:rsidRPr="001A2095">
        <w:rPr>
          <w:sz w:val="24"/>
          <w:szCs w:val="24"/>
        </w:rPr>
        <w:t xml:space="preserve">a) </w:t>
      </w:r>
      <w:r w:rsidR="00890417" w:rsidRPr="001A2095">
        <w:rPr>
          <w:sz w:val="24"/>
          <w:szCs w:val="24"/>
        </w:rPr>
        <w:t>What</w:t>
      </w:r>
      <w:r w:rsidRPr="001A2095">
        <w:rPr>
          <w:sz w:val="24"/>
          <w:szCs w:val="24"/>
        </w:rPr>
        <w:t xml:space="preserve"> was the percentage increase in the yield of tomatoes when the rate of photosynthesis was increased? </w:t>
      </w:r>
      <w:r w:rsidRPr="001A2095">
        <w:rPr>
          <w:i/>
          <w:sz w:val="24"/>
          <w:szCs w:val="24"/>
        </w:rPr>
        <w:t>[</w:t>
      </w:r>
      <w:proofErr w:type="gramStart"/>
      <w:r w:rsidRPr="001A2095">
        <w:rPr>
          <w:i/>
          <w:sz w:val="24"/>
          <w:szCs w:val="24"/>
        </w:rPr>
        <w:t>show</w:t>
      </w:r>
      <w:proofErr w:type="gramEnd"/>
      <w:r w:rsidRPr="001A2095">
        <w:rPr>
          <w:i/>
          <w:sz w:val="24"/>
          <w:szCs w:val="24"/>
        </w:rPr>
        <w:t xml:space="preserve"> your workings]</w:t>
      </w:r>
    </w:p>
    <w:p w:rsidR="00890417" w:rsidRPr="001A2095" w:rsidRDefault="00890417" w:rsidP="00944FA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54"/>
        </w:tabs>
        <w:ind w:left="810" w:right="4436"/>
        <w:jc w:val="center"/>
        <w:rPr>
          <w:sz w:val="24"/>
          <w:szCs w:val="24"/>
        </w:rPr>
      </w:pPr>
      <w:r w:rsidRPr="001A2095">
        <w:rPr>
          <w:sz w:val="24"/>
          <w:szCs w:val="24"/>
          <w:highlight w:val="lightGray"/>
        </w:rPr>
        <w:t xml:space="preserve">CLUE       % </w:t>
      </w:r>
      <w:proofErr w:type="gramStart"/>
      <w:r w:rsidRPr="001A2095">
        <w:rPr>
          <w:sz w:val="24"/>
          <w:szCs w:val="24"/>
          <w:highlight w:val="lightGray"/>
        </w:rPr>
        <w:t>change  =</w:t>
      </w:r>
      <w:proofErr w:type="gramEnd"/>
      <w:r w:rsidRPr="001A2095">
        <w:rPr>
          <w:sz w:val="24"/>
          <w:szCs w:val="24"/>
          <w:highlight w:val="lightGray"/>
        </w:rPr>
        <w:t xml:space="preserve"> change / original x 100</w:t>
      </w:r>
    </w:p>
    <w:p w:rsidR="00890417" w:rsidRPr="001A2095" w:rsidRDefault="00890417" w:rsidP="00890417">
      <w:pPr>
        <w:jc w:val="both"/>
        <w:rPr>
          <w:i/>
          <w:sz w:val="24"/>
          <w:szCs w:val="24"/>
        </w:rPr>
      </w:pPr>
    </w:p>
    <w:p w:rsidR="00F8386B" w:rsidRPr="001A2095" w:rsidRDefault="00F8386B" w:rsidP="002D797A">
      <w:pPr>
        <w:rPr>
          <w:i/>
          <w:sz w:val="24"/>
          <w:szCs w:val="24"/>
        </w:rPr>
      </w:pPr>
    </w:p>
    <w:p w:rsidR="00F22DA0" w:rsidRPr="001A2095" w:rsidRDefault="00F8386B" w:rsidP="002D797A">
      <w:pPr>
        <w:rPr>
          <w:sz w:val="24"/>
          <w:szCs w:val="24"/>
        </w:rPr>
      </w:pPr>
      <w:r w:rsidRPr="001A2095">
        <w:rPr>
          <w:sz w:val="24"/>
          <w:szCs w:val="24"/>
        </w:rPr>
        <w:t xml:space="preserve">b) </w:t>
      </w:r>
      <w:r w:rsidR="00890417" w:rsidRPr="001A2095">
        <w:rPr>
          <w:sz w:val="24"/>
          <w:szCs w:val="24"/>
        </w:rPr>
        <w:t xml:space="preserve">Describe </w:t>
      </w:r>
      <w:r w:rsidR="00890417" w:rsidRPr="001A2095">
        <w:rPr>
          <w:b/>
          <w:sz w:val="24"/>
          <w:szCs w:val="24"/>
          <w:u w:val="single"/>
        </w:rPr>
        <w:t>two</w:t>
      </w:r>
      <w:r w:rsidR="00890417" w:rsidRPr="001A2095">
        <w:rPr>
          <w:sz w:val="24"/>
          <w:szCs w:val="24"/>
        </w:rPr>
        <w:t xml:space="preserve"> changes to the environmental conditions in the greenhouse which could have increased the rate of photosynthesis.</w:t>
      </w:r>
    </w:p>
    <w:p w:rsidR="00F22DA0" w:rsidRPr="001A2095" w:rsidRDefault="00F22DA0" w:rsidP="002D797A">
      <w:pPr>
        <w:rPr>
          <w:sz w:val="24"/>
          <w:szCs w:val="24"/>
        </w:rPr>
      </w:pPr>
    </w:p>
    <w:p w:rsidR="00F22DA0" w:rsidRPr="001A2095" w:rsidRDefault="00F22DA0" w:rsidP="002D797A">
      <w:pPr>
        <w:rPr>
          <w:sz w:val="24"/>
          <w:szCs w:val="24"/>
        </w:rPr>
      </w:pPr>
      <w:r w:rsidRPr="001A2095">
        <w:rPr>
          <w:sz w:val="24"/>
          <w:szCs w:val="24"/>
        </w:rPr>
        <w:t>8. In An investigation into the effect of temperature on seed germination, six dishes were set up as shown below. Each dish contained 20 seeds.</w:t>
      </w:r>
    </w:p>
    <w:p w:rsidR="00F22DA0" w:rsidRPr="001A2095" w:rsidRDefault="00F22DA0" w:rsidP="002D797A">
      <w:pPr>
        <w:rPr>
          <w:sz w:val="24"/>
          <w:szCs w:val="24"/>
        </w:rPr>
      </w:pPr>
      <w:r w:rsidRPr="001A2095">
        <w:rPr>
          <w:noProof/>
          <w:sz w:val="24"/>
          <w:szCs w:val="24"/>
          <w:lang w:eastAsia="en-GB"/>
        </w:rPr>
        <w:drawing>
          <wp:anchor distT="0" distB="0" distL="114300" distR="114300" simplePos="0" relativeHeight="251657728" behindDoc="0" locked="0" layoutInCell="1" allowOverlap="1" wp14:anchorId="3204612E" wp14:editId="6D10F088">
            <wp:simplePos x="0" y="0"/>
            <wp:positionH relativeFrom="column">
              <wp:posOffset>0</wp:posOffset>
            </wp:positionH>
            <wp:positionV relativeFrom="paragraph">
              <wp:posOffset>91248</wp:posOffset>
            </wp:positionV>
            <wp:extent cx="3593805" cy="1583554"/>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2">
                      <a:extLst>
                        <a:ext uri="{28A0092B-C50C-407E-A947-70E740481C1C}">
                          <a14:useLocalDpi xmlns:a14="http://schemas.microsoft.com/office/drawing/2010/main" val="0"/>
                        </a:ext>
                      </a:extLst>
                    </a:blip>
                    <a:srcRect l="22261" t="8386" r="12866" b="72088"/>
                    <a:stretch/>
                  </pic:blipFill>
                  <pic:spPr bwMode="auto">
                    <a:xfrm>
                      <a:off x="0" y="0"/>
                      <a:ext cx="3593805" cy="15835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2DA0" w:rsidRDefault="00F22DA0" w:rsidP="002D797A">
      <w:pPr>
        <w:rPr>
          <w:sz w:val="24"/>
          <w:szCs w:val="24"/>
        </w:rPr>
      </w:pPr>
      <w:r w:rsidRPr="001A2095">
        <w:rPr>
          <w:sz w:val="24"/>
          <w:szCs w:val="24"/>
        </w:rPr>
        <w:t xml:space="preserve">Each dish was left for five days at a different temperature and then examined to see how many seeds had germinated. The results are shown in the table below. </w:t>
      </w:r>
    </w:p>
    <w:p w:rsidR="001A2095" w:rsidRPr="001A2095" w:rsidRDefault="001A2095" w:rsidP="002D797A">
      <w:pPr>
        <w:rPr>
          <w:sz w:val="24"/>
          <w:szCs w:val="24"/>
        </w:rPr>
      </w:pPr>
    </w:p>
    <w:p w:rsidR="00F22DA0" w:rsidRPr="001A2095" w:rsidRDefault="00F22DA0" w:rsidP="002D797A">
      <w:pPr>
        <w:rPr>
          <w:sz w:val="24"/>
          <w:szCs w:val="24"/>
        </w:rPr>
      </w:pPr>
    </w:p>
    <w:tbl>
      <w:tblPr>
        <w:tblStyle w:val="TableGrid"/>
        <w:tblW w:w="0" w:type="auto"/>
        <w:tblInd w:w="2268" w:type="dxa"/>
        <w:tblLook w:val="04A0" w:firstRow="1" w:lastRow="0" w:firstColumn="1" w:lastColumn="0" w:noHBand="0" w:noVBand="1"/>
      </w:tblPr>
      <w:tblGrid>
        <w:gridCol w:w="2340"/>
        <w:gridCol w:w="2280"/>
      </w:tblGrid>
      <w:tr w:rsidR="00F22DA0" w:rsidRPr="001A2095" w:rsidTr="001A2095">
        <w:tc>
          <w:tcPr>
            <w:tcW w:w="2340" w:type="dxa"/>
            <w:vAlign w:val="center"/>
          </w:tcPr>
          <w:p w:rsidR="00F22DA0" w:rsidRPr="001A2095" w:rsidRDefault="00F22DA0" w:rsidP="001A2095">
            <w:pPr>
              <w:jc w:val="center"/>
              <w:rPr>
                <w:sz w:val="24"/>
                <w:szCs w:val="24"/>
              </w:rPr>
            </w:pPr>
            <w:r w:rsidRPr="001A2095">
              <w:rPr>
                <w:sz w:val="24"/>
                <w:szCs w:val="24"/>
              </w:rPr>
              <w:t>temperature (</w:t>
            </w:r>
            <w:proofErr w:type="spellStart"/>
            <w:r w:rsidRPr="001A2095">
              <w:rPr>
                <w:sz w:val="24"/>
                <w:szCs w:val="24"/>
                <w:vertAlign w:val="superscript"/>
              </w:rPr>
              <w:t>o</w:t>
            </w:r>
            <w:r w:rsidRPr="001A2095">
              <w:rPr>
                <w:sz w:val="24"/>
                <w:szCs w:val="24"/>
              </w:rPr>
              <w:t>C</w:t>
            </w:r>
            <w:proofErr w:type="spellEnd"/>
            <w:r w:rsidRPr="001A2095">
              <w:rPr>
                <w:sz w:val="24"/>
                <w:szCs w:val="24"/>
              </w:rPr>
              <w:t>)</w:t>
            </w:r>
          </w:p>
        </w:tc>
        <w:tc>
          <w:tcPr>
            <w:tcW w:w="2280" w:type="dxa"/>
            <w:vAlign w:val="center"/>
          </w:tcPr>
          <w:p w:rsidR="00F22DA0" w:rsidRPr="001A2095" w:rsidRDefault="00F22DA0" w:rsidP="001A2095">
            <w:pPr>
              <w:jc w:val="center"/>
              <w:rPr>
                <w:sz w:val="24"/>
                <w:szCs w:val="24"/>
              </w:rPr>
            </w:pPr>
            <w:r w:rsidRPr="001A2095">
              <w:rPr>
                <w:sz w:val="24"/>
                <w:szCs w:val="24"/>
              </w:rPr>
              <w:t>seeds germinated</w:t>
            </w:r>
          </w:p>
        </w:tc>
      </w:tr>
      <w:tr w:rsidR="00F22DA0" w:rsidRPr="001A2095" w:rsidTr="001A2095">
        <w:tc>
          <w:tcPr>
            <w:tcW w:w="2340" w:type="dxa"/>
            <w:vAlign w:val="center"/>
          </w:tcPr>
          <w:p w:rsidR="00F22DA0" w:rsidRPr="001A2095" w:rsidRDefault="001A2095" w:rsidP="001A2095">
            <w:pPr>
              <w:jc w:val="center"/>
              <w:rPr>
                <w:sz w:val="24"/>
                <w:szCs w:val="24"/>
              </w:rPr>
            </w:pPr>
            <w:r w:rsidRPr="001A2095">
              <w:rPr>
                <w:sz w:val="24"/>
                <w:szCs w:val="24"/>
              </w:rPr>
              <w:t>10</w:t>
            </w:r>
          </w:p>
        </w:tc>
        <w:tc>
          <w:tcPr>
            <w:tcW w:w="2280" w:type="dxa"/>
            <w:vAlign w:val="center"/>
          </w:tcPr>
          <w:p w:rsidR="00F22DA0" w:rsidRPr="001A2095" w:rsidRDefault="001A2095" w:rsidP="001A2095">
            <w:pPr>
              <w:jc w:val="center"/>
              <w:rPr>
                <w:sz w:val="24"/>
                <w:szCs w:val="24"/>
              </w:rPr>
            </w:pPr>
            <w:r w:rsidRPr="001A2095">
              <w:rPr>
                <w:sz w:val="24"/>
                <w:szCs w:val="24"/>
              </w:rPr>
              <w:t>2</w:t>
            </w:r>
          </w:p>
        </w:tc>
      </w:tr>
      <w:tr w:rsidR="00F22DA0" w:rsidRPr="001A2095" w:rsidTr="001A2095">
        <w:tc>
          <w:tcPr>
            <w:tcW w:w="2340" w:type="dxa"/>
            <w:vAlign w:val="center"/>
          </w:tcPr>
          <w:p w:rsidR="00F22DA0" w:rsidRPr="001A2095" w:rsidRDefault="001A2095" w:rsidP="001A2095">
            <w:pPr>
              <w:jc w:val="center"/>
              <w:rPr>
                <w:sz w:val="24"/>
                <w:szCs w:val="24"/>
              </w:rPr>
            </w:pPr>
            <w:r w:rsidRPr="001A2095">
              <w:rPr>
                <w:sz w:val="24"/>
                <w:szCs w:val="24"/>
              </w:rPr>
              <w:t>15</w:t>
            </w:r>
          </w:p>
        </w:tc>
        <w:tc>
          <w:tcPr>
            <w:tcW w:w="2280" w:type="dxa"/>
            <w:vAlign w:val="center"/>
          </w:tcPr>
          <w:p w:rsidR="00F22DA0" w:rsidRPr="001A2095" w:rsidRDefault="001A2095" w:rsidP="001A2095">
            <w:pPr>
              <w:jc w:val="center"/>
              <w:rPr>
                <w:sz w:val="24"/>
                <w:szCs w:val="24"/>
              </w:rPr>
            </w:pPr>
            <w:r w:rsidRPr="001A2095">
              <w:rPr>
                <w:sz w:val="24"/>
                <w:szCs w:val="24"/>
              </w:rPr>
              <w:t>10</w:t>
            </w:r>
          </w:p>
        </w:tc>
      </w:tr>
      <w:tr w:rsidR="00F22DA0" w:rsidRPr="001A2095" w:rsidTr="001A2095">
        <w:tc>
          <w:tcPr>
            <w:tcW w:w="2340" w:type="dxa"/>
            <w:vAlign w:val="center"/>
          </w:tcPr>
          <w:p w:rsidR="00F22DA0" w:rsidRPr="001A2095" w:rsidRDefault="001A2095" w:rsidP="001A2095">
            <w:pPr>
              <w:jc w:val="center"/>
              <w:rPr>
                <w:sz w:val="24"/>
                <w:szCs w:val="24"/>
              </w:rPr>
            </w:pPr>
            <w:r w:rsidRPr="001A2095">
              <w:rPr>
                <w:sz w:val="24"/>
                <w:szCs w:val="24"/>
              </w:rPr>
              <w:t>20</w:t>
            </w:r>
          </w:p>
        </w:tc>
        <w:tc>
          <w:tcPr>
            <w:tcW w:w="2280" w:type="dxa"/>
            <w:vAlign w:val="center"/>
          </w:tcPr>
          <w:p w:rsidR="00F22DA0" w:rsidRPr="001A2095" w:rsidRDefault="001A2095" w:rsidP="001A2095">
            <w:pPr>
              <w:jc w:val="center"/>
              <w:rPr>
                <w:sz w:val="24"/>
                <w:szCs w:val="24"/>
              </w:rPr>
            </w:pPr>
            <w:r w:rsidRPr="001A2095">
              <w:rPr>
                <w:sz w:val="24"/>
                <w:szCs w:val="24"/>
              </w:rPr>
              <w:t>16</w:t>
            </w:r>
          </w:p>
        </w:tc>
      </w:tr>
      <w:tr w:rsidR="00F22DA0" w:rsidRPr="001A2095" w:rsidTr="001A2095">
        <w:tc>
          <w:tcPr>
            <w:tcW w:w="2340" w:type="dxa"/>
            <w:vAlign w:val="center"/>
          </w:tcPr>
          <w:p w:rsidR="00F22DA0" w:rsidRPr="001A2095" w:rsidRDefault="001A2095" w:rsidP="001A2095">
            <w:pPr>
              <w:jc w:val="center"/>
              <w:rPr>
                <w:sz w:val="24"/>
                <w:szCs w:val="24"/>
              </w:rPr>
            </w:pPr>
            <w:r w:rsidRPr="001A2095">
              <w:rPr>
                <w:sz w:val="24"/>
                <w:szCs w:val="24"/>
              </w:rPr>
              <w:t>25</w:t>
            </w:r>
          </w:p>
        </w:tc>
        <w:tc>
          <w:tcPr>
            <w:tcW w:w="2280" w:type="dxa"/>
            <w:vAlign w:val="center"/>
          </w:tcPr>
          <w:p w:rsidR="00F22DA0" w:rsidRPr="001A2095" w:rsidRDefault="001A2095" w:rsidP="001A2095">
            <w:pPr>
              <w:jc w:val="center"/>
              <w:rPr>
                <w:sz w:val="24"/>
                <w:szCs w:val="24"/>
              </w:rPr>
            </w:pPr>
            <w:r w:rsidRPr="001A2095">
              <w:rPr>
                <w:sz w:val="24"/>
                <w:szCs w:val="24"/>
              </w:rPr>
              <w:t>12</w:t>
            </w:r>
          </w:p>
        </w:tc>
      </w:tr>
      <w:tr w:rsidR="00F22DA0" w:rsidRPr="001A2095" w:rsidTr="001A2095">
        <w:tc>
          <w:tcPr>
            <w:tcW w:w="2340" w:type="dxa"/>
            <w:vAlign w:val="center"/>
          </w:tcPr>
          <w:p w:rsidR="00F22DA0" w:rsidRPr="001A2095" w:rsidRDefault="001A2095" w:rsidP="001A2095">
            <w:pPr>
              <w:jc w:val="center"/>
              <w:rPr>
                <w:sz w:val="24"/>
                <w:szCs w:val="24"/>
              </w:rPr>
            </w:pPr>
            <w:r w:rsidRPr="001A2095">
              <w:rPr>
                <w:sz w:val="24"/>
                <w:szCs w:val="24"/>
              </w:rPr>
              <w:t>30</w:t>
            </w:r>
          </w:p>
        </w:tc>
        <w:tc>
          <w:tcPr>
            <w:tcW w:w="2280" w:type="dxa"/>
            <w:vAlign w:val="center"/>
          </w:tcPr>
          <w:p w:rsidR="00F22DA0" w:rsidRPr="001A2095" w:rsidRDefault="001A2095" w:rsidP="001A2095">
            <w:pPr>
              <w:jc w:val="center"/>
              <w:rPr>
                <w:sz w:val="24"/>
                <w:szCs w:val="24"/>
              </w:rPr>
            </w:pPr>
            <w:r w:rsidRPr="001A2095">
              <w:rPr>
                <w:sz w:val="24"/>
                <w:szCs w:val="24"/>
              </w:rPr>
              <w:t>2</w:t>
            </w:r>
          </w:p>
        </w:tc>
      </w:tr>
      <w:tr w:rsidR="00F22DA0" w:rsidRPr="001A2095" w:rsidTr="001A2095">
        <w:tc>
          <w:tcPr>
            <w:tcW w:w="2340" w:type="dxa"/>
            <w:vAlign w:val="center"/>
          </w:tcPr>
          <w:p w:rsidR="00F22DA0" w:rsidRPr="001A2095" w:rsidRDefault="001A2095" w:rsidP="001A2095">
            <w:pPr>
              <w:jc w:val="center"/>
              <w:rPr>
                <w:sz w:val="24"/>
                <w:szCs w:val="24"/>
              </w:rPr>
            </w:pPr>
            <w:r w:rsidRPr="001A2095">
              <w:rPr>
                <w:sz w:val="24"/>
                <w:szCs w:val="24"/>
              </w:rPr>
              <w:t>35</w:t>
            </w:r>
          </w:p>
        </w:tc>
        <w:tc>
          <w:tcPr>
            <w:tcW w:w="2280" w:type="dxa"/>
            <w:vAlign w:val="center"/>
          </w:tcPr>
          <w:p w:rsidR="00F22DA0" w:rsidRPr="001A2095" w:rsidRDefault="001A2095" w:rsidP="001A2095">
            <w:pPr>
              <w:jc w:val="center"/>
              <w:rPr>
                <w:sz w:val="24"/>
                <w:szCs w:val="24"/>
              </w:rPr>
            </w:pPr>
            <w:r w:rsidRPr="001A2095">
              <w:rPr>
                <w:sz w:val="24"/>
                <w:szCs w:val="24"/>
              </w:rPr>
              <w:t>0</w:t>
            </w:r>
          </w:p>
        </w:tc>
      </w:tr>
    </w:tbl>
    <w:p w:rsidR="00F22DA0" w:rsidRPr="001A2095" w:rsidRDefault="00F22DA0" w:rsidP="002D797A">
      <w:pPr>
        <w:rPr>
          <w:sz w:val="24"/>
          <w:szCs w:val="24"/>
        </w:rPr>
      </w:pPr>
    </w:p>
    <w:p w:rsidR="00F22DA0" w:rsidRPr="001A2095" w:rsidRDefault="001A2095" w:rsidP="002D797A">
      <w:pPr>
        <w:rPr>
          <w:sz w:val="24"/>
          <w:szCs w:val="24"/>
        </w:rPr>
      </w:pPr>
      <w:r w:rsidRPr="001A2095">
        <w:rPr>
          <w:sz w:val="24"/>
          <w:szCs w:val="24"/>
        </w:rPr>
        <w:t>a) Calculate the percentage germination for each temperature and present the data as a table</w:t>
      </w:r>
    </w:p>
    <w:p w:rsidR="001A2095" w:rsidRDefault="001A2095" w:rsidP="002D797A">
      <w:pPr>
        <w:rPr>
          <w:sz w:val="24"/>
          <w:szCs w:val="24"/>
        </w:rPr>
      </w:pPr>
    </w:p>
    <w:p w:rsidR="001A2095" w:rsidRPr="001A2095" w:rsidRDefault="001A2095" w:rsidP="002D797A">
      <w:pPr>
        <w:rPr>
          <w:sz w:val="24"/>
          <w:szCs w:val="24"/>
        </w:rPr>
      </w:pPr>
      <w:r>
        <w:rPr>
          <w:sz w:val="24"/>
          <w:szCs w:val="24"/>
        </w:rPr>
        <w:t>b</w:t>
      </w:r>
      <w:r w:rsidRPr="001A2095">
        <w:rPr>
          <w:sz w:val="24"/>
          <w:szCs w:val="24"/>
        </w:rPr>
        <w:t>) What is the input variable</w:t>
      </w:r>
      <w:r>
        <w:rPr>
          <w:sz w:val="24"/>
          <w:szCs w:val="24"/>
        </w:rPr>
        <w:t xml:space="preserve"> in this investigation</w:t>
      </w:r>
      <w:r w:rsidRPr="001A2095">
        <w:rPr>
          <w:sz w:val="24"/>
          <w:szCs w:val="24"/>
        </w:rPr>
        <w:t>?</w:t>
      </w:r>
    </w:p>
    <w:p w:rsidR="001A2095" w:rsidRDefault="001A2095" w:rsidP="002D797A">
      <w:pPr>
        <w:rPr>
          <w:sz w:val="24"/>
          <w:szCs w:val="24"/>
        </w:rPr>
      </w:pPr>
    </w:p>
    <w:p w:rsidR="001A2095" w:rsidRPr="001A2095" w:rsidRDefault="001A2095" w:rsidP="002D797A">
      <w:pPr>
        <w:rPr>
          <w:sz w:val="24"/>
          <w:szCs w:val="24"/>
        </w:rPr>
      </w:pPr>
      <w:r w:rsidRPr="001A2095">
        <w:rPr>
          <w:sz w:val="24"/>
          <w:szCs w:val="24"/>
        </w:rPr>
        <w:t>c) List the variable that must be kept the same to make sure it is a fair test.</w:t>
      </w:r>
    </w:p>
    <w:p w:rsidR="001A2095" w:rsidRDefault="001A2095" w:rsidP="002D797A">
      <w:pPr>
        <w:rPr>
          <w:sz w:val="24"/>
          <w:szCs w:val="24"/>
        </w:rPr>
      </w:pPr>
    </w:p>
    <w:p w:rsidR="001A2095" w:rsidRDefault="001A2095" w:rsidP="002D797A">
      <w:pPr>
        <w:rPr>
          <w:sz w:val="24"/>
          <w:szCs w:val="24"/>
        </w:rPr>
      </w:pPr>
      <w:r w:rsidRPr="001A2095">
        <w:rPr>
          <w:sz w:val="24"/>
          <w:szCs w:val="24"/>
        </w:rPr>
        <w:t>d) What feature of this test increased the reliability of the results?</w:t>
      </w:r>
    </w:p>
    <w:p w:rsidR="001A2095" w:rsidRDefault="001A2095" w:rsidP="002D797A">
      <w:pPr>
        <w:rPr>
          <w:sz w:val="24"/>
          <w:szCs w:val="24"/>
        </w:rPr>
      </w:pPr>
    </w:p>
    <w:p w:rsidR="001A2095" w:rsidRDefault="001A2095" w:rsidP="002D797A">
      <w:pPr>
        <w:rPr>
          <w:sz w:val="24"/>
          <w:szCs w:val="24"/>
        </w:rPr>
      </w:pPr>
      <w:r>
        <w:rPr>
          <w:sz w:val="24"/>
          <w:szCs w:val="24"/>
        </w:rPr>
        <w:t xml:space="preserve">e) Use your table from questions a) to draw a line graph. </w:t>
      </w:r>
    </w:p>
    <w:p w:rsidR="001A2095" w:rsidRDefault="001A2095" w:rsidP="002D797A">
      <w:pPr>
        <w:rPr>
          <w:sz w:val="24"/>
          <w:szCs w:val="24"/>
        </w:rPr>
      </w:pPr>
    </w:p>
    <w:p w:rsidR="001A2095" w:rsidRPr="001A2095" w:rsidRDefault="001A2095" w:rsidP="002D797A">
      <w:pPr>
        <w:rPr>
          <w:sz w:val="24"/>
          <w:szCs w:val="24"/>
        </w:rPr>
      </w:pPr>
      <w:r>
        <w:rPr>
          <w:sz w:val="24"/>
          <w:szCs w:val="24"/>
        </w:rPr>
        <w:t>f) What is the effect of temperature on seed germination?</w:t>
      </w:r>
    </w:p>
    <w:p w:rsidR="008A2754" w:rsidRPr="008A2754" w:rsidRDefault="008A2754" w:rsidP="008A2754">
      <w:pPr>
        <w:jc w:val="center"/>
        <w:rPr>
          <w:i/>
          <w:sz w:val="24"/>
          <w:szCs w:val="24"/>
        </w:rPr>
      </w:pPr>
      <w:r>
        <w:rPr>
          <w:i/>
          <w:sz w:val="24"/>
          <w:szCs w:val="24"/>
        </w:rPr>
        <w:t xml:space="preserve">REMEMBER TO MARK </w:t>
      </w:r>
      <w:proofErr w:type="gramStart"/>
      <w:r>
        <w:rPr>
          <w:i/>
          <w:sz w:val="24"/>
          <w:szCs w:val="24"/>
        </w:rPr>
        <w:t>YOUR</w:t>
      </w:r>
      <w:proofErr w:type="gramEnd"/>
      <w:r>
        <w:rPr>
          <w:i/>
          <w:sz w:val="24"/>
          <w:szCs w:val="24"/>
        </w:rPr>
        <w:t xml:space="preserve"> WORK REGULARLY</w:t>
      </w:r>
    </w:p>
    <w:p w:rsidR="00F22DA0" w:rsidRDefault="001A2095" w:rsidP="002D797A">
      <w:pPr>
        <w:rPr>
          <w:sz w:val="24"/>
          <w:szCs w:val="24"/>
        </w:rPr>
      </w:pPr>
      <w:r>
        <w:rPr>
          <w:sz w:val="24"/>
          <w:szCs w:val="24"/>
        </w:rPr>
        <w:br w:type="page"/>
      </w:r>
      <w:r>
        <w:rPr>
          <w:sz w:val="24"/>
          <w:szCs w:val="24"/>
        </w:rPr>
        <w:lastRenderedPageBreak/>
        <w:t xml:space="preserve">9. </w:t>
      </w:r>
      <w:r w:rsidR="00327632">
        <w:rPr>
          <w:sz w:val="24"/>
          <w:szCs w:val="24"/>
        </w:rPr>
        <w:t xml:space="preserve">An investigation was carried out into the effect of the concentration of a plant growth substance on shoot growth in seedlings. The length of each shoot was measured at the start of the investigation. </w:t>
      </w:r>
    </w:p>
    <w:p w:rsidR="00327632" w:rsidRDefault="00327632" w:rsidP="002D797A">
      <w:pPr>
        <w:rPr>
          <w:sz w:val="24"/>
          <w:szCs w:val="24"/>
        </w:rPr>
      </w:pPr>
      <w:r>
        <w:rPr>
          <w:sz w:val="24"/>
          <w:szCs w:val="24"/>
        </w:rPr>
        <w:t>Seven solutions of the plant growth substance, each with a different concentration were prepared. Ten seedling were placed in each solution. A further 10 seedlings were placed in distilled water.</w:t>
      </w:r>
    </w:p>
    <w:p w:rsidR="00327632" w:rsidRDefault="00327632" w:rsidP="002D797A">
      <w:pPr>
        <w:rPr>
          <w:sz w:val="24"/>
          <w:szCs w:val="24"/>
        </w:rPr>
      </w:pPr>
      <w:r w:rsidRPr="007C6C45">
        <w:rPr>
          <w:noProof/>
          <w:sz w:val="24"/>
          <w:szCs w:val="24"/>
          <w:lang w:eastAsia="en-GB"/>
        </w:rPr>
        <w:drawing>
          <wp:inline distT="0" distB="0" distL="0" distR="0" wp14:anchorId="5EB05F85" wp14:editId="2F4D6C16">
            <wp:extent cx="5804535" cy="1121134"/>
            <wp:effectExtent l="0" t="0" r="571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13652" b="72498"/>
                    <a:stretch/>
                  </pic:blipFill>
                  <pic:spPr bwMode="auto">
                    <a:xfrm>
                      <a:off x="0" y="0"/>
                      <a:ext cx="5806719" cy="1121556"/>
                    </a:xfrm>
                    <a:prstGeom prst="rect">
                      <a:avLst/>
                    </a:prstGeom>
                    <a:noFill/>
                    <a:ln>
                      <a:noFill/>
                    </a:ln>
                    <a:extLst>
                      <a:ext uri="{53640926-AAD7-44D8-BBD7-CCE9431645EC}">
                        <a14:shadowObscured xmlns:a14="http://schemas.microsoft.com/office/drawing/2010/main"/>
                      </a:ext>
                    </a:extLst>
                  </pic:spPr>
                </pic:pic>
              </a:graphicData>
            </a:graphic>
          </wp:inline>
        </w:drawing>
      </w:r>
    </w:p>
    <w:p w:rsidR="00327632" w:rsidRDefault="00327632" w:rsidP="002D797A">
      <w:pPr>
        <w:rPr>
          <w:sz w:val="24"/>
          <w:szCs w:val="24"/>
        </w:rPr>
      </w:pPr>
      <w:r>
        <w:rPr>
          <w:sz w:val="24"/>
          <w:szCs w:val="24"/>
        </w:rPr>
        <w:t>After three days, the shoots were measured again and the results recorded in the table.</w:t>
      </w:r>
    </w:p>
    <w:p w:rsidR="003736BC" w:rsidRDefault="003736BC" w:rsidP="002D797A">
      <w:pPr>
        <w:rPr>
          <w:sz w:val="24"/>
          <w:szCs w:val="24"/>
        </w:rPr>
      </w:pPr>
    </w:p>
    <w:tbl>
      <w:tblPr>
        <w:tblStyle w:val="TableGrid"/>
        <w:tblW w:w="0" w:type="auto"/>
        <w:jc w:val="center"/>
        <w:tblInd w:w="-991" w:type="dxa"/>
        <w:tblLook w:val="04A0" w:firstRow="1" w:lastRow="0" w:firstColumn="1" w:lastColumn="0" w:noHBand="0" w:noVBand="1"/>
      </w:tblPr>
      <w:tblGrid>
        <w:gridCol w:w="3871"/>
        <w:gridCol w:w="677"/>
        <w:gridCol w:w="970"/>
        <w:gridCol w:w="824"/>
        <w:gridCol w:w="677"/>
        <w:gridCol w:w="677"/>
        <w:gridCol w:w="639"/>
        <w:gridCol w:w="569"/>
        <w:gridCol w:w="569"/>
      </w:tblGrid>
      <w:tr w:rsidR="003736BC" w:rsidRPr="000223EC" w:rsidTr="00F57912">
        <w:trPr>
          <w:jc w:val="center"/>
        </w:trPr>
        <w:tc>
          <w:tcPr>
            <w:tcW w:w="3871" w:type="dxa"/>
            <w:tcBorders>
              <w:top w:val="nil"/>
              <w:left w:val="nil"/>
              <w:bottom w:val="nil"/>
            </w:tcBorders>
          </w:tcPr>
          <w:p w:rsidR="003736BC" w:rsidRPr="000223EC" w:rsidRDefault="003736BC" w:rsidP="003736BC">
            <w:pPr>
              <w:jc w:val="center"/>
              <w:rPr>
                <w:rFonts w:ascii="Garamond" w:hAnsi="Garamond"/>
                <w:sz w:val="24"/>
                <w:szCs w:val="24"/>
              </w:rPr>
            </w:pPr>
            <w:bookmarkStart w:id="0" w:name="_GoBack"/>
            <w:bookmarkEnd w:id="0"/>
          </w:p>
        </w:tc>
        <w:tc>
          <w:tcPr>
            <w:tcW w:w="5602" w:type="dxa"/>
            <w:gridSpan w:val="8"/>
            <w:tcBorders>
              <w:bottom w:val="nil"/>
            </w:tcBorders>
          </w:tcPr>
          <w:p w:rsidR="003736BC" w:rsidRPr="000223EC" w:rsidRDefault="003736BC" w:rsidP="003736BC">
            <w:pPr>
              <w:jc w:val="center"/>
              <w:rPr>
                <w:rFonts w:ascii="Garamond" w:hAnsi="Garamond"/>
                <w:sz w:val="24"/>
                <w:szCs w:val="24"/>
              </w:rPr>
            </w:pPr>
            <w:r w:rsidRPr="000223EC">
              <w:rPr>
                <w:rFonts w:ascii="Garamond" w:hAnsi="Garamond"/>
                <w:sz w:val="24"/>
                <w:szCs w:val="24"/>
              </w:rPr>
              <w:t>concentration of plant growth substance (ppm)</w:t>
            </w:r>
          </w:p>
        </w:tc>
      </w:tr>
      <w:tr w:rsidR="003736BC" w:rsidRPr="000223EC" w:rsidTr="00F57912">
        <w:trPr>
          <w:jc w:val="center"/>
        </w:trPr>
        <w:tc>
          <w:tcPr>
            <w:tcW w:w="3871" w:type="dxa"/>
            <w:tcBorders>
              <w:top w:val="nil"/>
              <w:left w:val="nil"/>
            </w:tcBorders>
          </w:tcPr>
          <w:p w:rsidR="003736BC" w:rsidRPr="000223EC" w:rsidRDefault="003736BC" w:rsidP="003736BC">
            <w:pPr>
              <w:jc w:val="center"/>
              <w:rPr>
                <w:rFonts w:ascii="Garamond" w:hAnsi="Garamond"/>
                <w:sz w:val="24"/>
                <w:szCs w:val="24"/>
              </w:rPr>
            </w:pPr>
          </w:p>
        </w:tc>
        <w:tc>
          <w:tcPr>
            <w:tcW w:w="677" w:type="dxa"/>
            <w:tcBorders>
              <w:top w:val="nil"/>
            </w:tcBorders>
          </w:tcPr>
          <w:p w:rsidR="003736BC" w:rsidRPr="000223EC" w:rsidRDefault="003736BC" w:rsidP="003736BC">
            <w:pPr>
              <w:jc w:val="center"/>
              <w:rPr>
                <w:rFonts w:ascii="Garamond" w:hAnsi="Garamond"/>
                <w:sz w:val="24"/>
                <w:szCs w:val="24"/>
              </w:rPr>
            </w:pPr>
            <w:r w:rsidRPr="000223EC">
              <w:rPr>
                <w:rFonts w:ascii="Garamond" w:hAnsi="Garamond"/>
                <w:sz w:val="24"/>
                <w:szCs w:val="24"/>
              </w:rPr>
              <w:t>0</w:t>
            </w:r>
          </w:p>
        </w:tc>
        <w:tc>
          <w:tcPr>
            <w:tcW w:w="970" w:type="dxa"/>
            <w:tcBorders>
              <w:top w:val="nil"/>
            </w:tcBorders>
          </w:tcPr>
          <w:p w:rsidR="003736BC" w:rsidRPr="000223EC" w:rsidRDefault="003736BC" w:rsidP="003736BC">
            <w:pPr>
              <w:jc w:val="center"/>
              <w:rPr>
                <w:rFonts w:ascii="Garamond" w:hAnsi="Garamond"/>
                <w:sz w:val="24"/>
                <w:szCs w:val="24"/>
              </w:rPr>
            </w:pPr>
            <w:r w:rsidRPr="000223EC">
              <w:rPr>
                <w:rFonts w:ascii="Garamond" w:hAnsi="Garamond"/>
                <w:sz w:val="24"/>
                <w:szCs w:val="24"/>
              </w:rPr>
              <w:t>0.0001</w:t>
            </w:r>
          </w:p>
        </w:tc>
        <w:tc>
          <w:tcPr>
            <w:tcW w:w="824" w:type="dxa"/>
            <w:tcBorders>
              <w:top w:val="nil"/>
            </w:tcBorders>
          </w:tcPr>
          <w:p w:rsidR="003736BC" w:rsidRPr="000223EC" w:rsidRDefault="003736BC" w:rsidP="003736BC">
            <w:pPr>
              <w:jc w:val="center"/>
              <w:rPr>
                <w:rFonts w:ascii="Garamond" w:hAnsi="Garamond"/>
                <w:sz w:val="24"/>
                <w:szCs w:val="24"/>
              </w:rPr>
            </w:pPr>
            <w:r w:rsidRPr="000223EC">
              <w:rPr>
                <w:rFonts w:ascii="Garamond" w:hAnsi="Garamond"/>
                <w:sz w:val="24"/>
                <w:szCs w:val="24"/>
              </w:rPr>
              <w:t>0.001</w:t>
            </w:r>
          </w:p>
        </w:tc>
        <w:tc>
          <w:tcPr>
            <w:tcW w:w="677" w:type="dxa"/>
            <w:tcBorders>
              <w:top w:val="nil"/>
            </w:tcBorders>
          </w:tcPr>
          <w:p w:rsidR="003736BC" w:rsidRPr="000223EC" w:rsidRDefault="003736BC" w:rsidP="003736BC">
            <w:pPr>
              <w:jc w:val="center"/>
              <w:rPr>
                <w:rFonts w:ascii="Garamond" w:hAnsi="Garamond"/>
                <w:sz w:val="24"/>
                <w:szCs w:val="24"/>
              </w:rPr>
            </w:pPr>
            <w:r w:rsidRPr="000223EC">
              <w:rPr>
                <w:rFonts w:ascii="Garamond" w:hAnsi="Garamond"/>
                <w:sz w:val="24"/>
                <w:szCs w:val="24"/>
              </w:rPr>
              <w:t>0.01</w:t>
            </w:r>
          </w:p>
        </w:tc>
        <w:tc>
          <w:tcPr>
            <w:tcW w:w="677" w:type="dxa"/>
            <w:tcBorders>
              <w:top w:val="nil"/>
            </w:tcBorders>
          </w:tcPr>
          <w:p w:rsidR="003736BC" w:rsidRPr="000223EC" w:rsidRDefault="003736BC" w:rsidP="003736BC">
            <w:pPr>
              <w:jc w:val="center"/>
              <w:rPr>
                <w:rFonts w:ascii="Garamond" w:hAnsi="Garamond"/>
                <w:sz w:val="24"/>
                <w:szCs w:val="24"/>
              </w:rPr>
            </w:pPr>
            <w:r w:rsidRPr="000223EC">
              <w:rPr>
                <w:rFonts w:ascii="Garamond" w:hAnsi="Garamond"/>
                <w:sz w:val="24"/>
                <w:szCs w:val="24"/>
              </w:rPr>
              <w:t>0.1</w:t>
            </w:r>
          </w:p>
        </w:tc>
        <w:tc>
          <w:tcPr>
            <w:tcW w:w="639" w:type="dxa"/>
            <w:tcBorders>
              <w:top w:val="nil"/>
            </w:tcBorders>
          </w:tcPr>
          <w:p w:rsidR="003736BC" w:rsidRPr="000223EC" w:rsidRDefault="003736BC" w:rsidP="003736BC">
            <w:pPr>
              <w:jc w:val="center"/>
              <w:rPr>
                <w:rFonts w:ascii="Garamond" w:hAnsi="Garamond"/>
                <w:sz w:val="24"/>
                <w:szCs w:val="24"/>
              </w:rPr>
            </w:pPr>
            <w:r w:rsidRPr="000223EC">
              <w:rPr>
                <w:rFonts w:ascii="Garamond" w:hAnsi="Garamond"/>
                <w:sz w:val="24"/>
                <w:szCs w:val="24"/>
              </w:rPr>
              <w:t>1</w:t>
            </w:r>
          </w:p>
        </w:tc>
        <w:tc>
          <w:tcPr>
            <w:tcW w:w="569" w:type="dxa"/>
            <w:tcBorders>
              <w:top w:val="nil"/>
            </w:tcBorders>
          </w:tcPr>
          <w:p w:rsidR="003736BC" w:rsidRPr="000223EC" w:rsidRDefault="003736BC" w:rsidP="003736BC">
            <w:pPr>
              <w:jc w:val="center"/>
              <w:rPr>
                <w:rFonts w:ascii="Garamond" w:hAnsi="Garamond"/>
                <w:sz w:val="24"/>
                <w:szCs w:val="24"/>
              </w:rPr>
            </w:pPr>
            <w:r w:rsidRPr="000223EC">
              <w:rPr>
                <w:rFonts w:ascii="Garamond" w:hAnsi="Garamond"/>
                <w:sz w:val="24"/>
                <w:szCs w:val="24"/>
              </w:rPr>
              <w:t>5</w:t>
            </w:r>
          </w:p>
        </w:tc>
        <w:tc>
          <w:tcPr>
            <w:tcW w:w="569" w:type="dxa"/>
            <w:tcBorders>
              <w:top w:val="nil"/>
            </w:tcBorders>
          </w:tcPr>
          <w:p w:rsidR="003736BC" w:rsidRPr="000223EC" w:rsidRDefault="003736BC" w:rsidP="003736BC">
            <w:pPr>
              <w:jc w:val="center"/>
              <w:rPr>
                <w:rFonts w:ascii="Garamond" w:hAnsi="Garamond"/>
                <w:sz w:val="24"/>
                <w:szCs w:val="24"/>
              </w:rPr>
            </w:pPr>
            <w:r w:rsidRPr="000223EC">
              <w:rPr>
                <w:rFonts w:ascii="Garamond" w:hAnsi="Garamond"/>
                <w:sz w:val="24"/>
                <w:szCs w:val="24"/>
              </w:rPr>
              <w:t>10</w:t>
            </w:r>
          </w:p>
        </w:tc>
      </w:tr>
      <w:tr w:rsidR="003736BC" w:rsidRPr="000223EC" w:rsidTr="00F57912">
        <w:trPr>
          <w:trHeight w:val="397"/>
          <w:jc w:val="center"/>
        </w:trPr>
        <w:tc>
          <w:tcPr>
            <w:tcW w:w="3871" w:type="dxa"/>
          </w:tcPr>
          <w:p w:rsidR="003736BC" w:rsidRPr="000223EC" w:rsidRDefault="003736BC" w:rsidP="003736BC">
            <w:pPr>
              <w:jc w:val="center"/>
              <w:rPr>
                <w:rFonts w:ascii="Garamond" w:hAnsi="Garamond"/>
                <w:sz w:val="24"/>
                <w:szCs w:val="24"/>
              </w:rPr>
            </w:pPr>
            <w:r w:rsidRPr="000223EC">
              <w:rPr>
                <w:rFonts w:ascii="Garamond" w:hAnsi="Garamond"/>
                <w:sz w:val="24"/>
                <w:szCs w:val="24"/>
              </w:rPr>
              <w:t>average length of shoot at start (mm)</w:t>
            </w:r>
          </w:p>
        </w:tc>
        <w:tc>
          <w:tcPr>
            <w:tcW w:w="677"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5.0</w:t>
            </w:r>
          </w:p>
        </w:tc>
        <w:tc>
          <w:tcPr>
            <w:tcW w:w="970"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5.0</w:t>
            </w:r>
          </w:p>
        </w:tc>
        <w:tc>
          <w:tcPr>
            <w:tcW w:w="824"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5.0</w:t>
            </w:r>
          </w:p>
        </w:tc>
        <w:tc>
          <w:tcPr>
            <w:tcW w:w="677"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5.0</w:t>
            </w:r>
          </w:p>
        </w:tc>
        <w:tc>
          <w:tcPr>
            <w:tcW w:w="677"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5.0</w:t>
            </w:r>
          </w:p>
        </w:tc>
        <w:tc>
          <w:tcPr>
            <w:tcW w:w="639"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5.0</w:t>
            </w:r>
          </w:p>
        </w:tc>
        <w:tc>
          <w:tcPr>
            <w:tcW w:w="569"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5.0</w:t>
            </w:r>
          </w:p>
        </w:tc>
        <w:tc>
          <w:tcPr>
            <w:tcW w:w="569"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5.0</w:t>
            </w:r>
          </w:p>
        </w:tc>
      </w:tr>
      <w:tr w:rsidR="003736BC" w:rsidRPr="000223EC" w:rsidTr="00F57912">
        <w:trPr>
          <w:jc w:val="center"/>
        </w:trPr>
        <w:tc>
          <w:tcPr>
            <w:tcW w:w="3871" w:type="dxa"/>
          </w:tcPr>
          <w:p w:rsidR="003736BC" w:rsidRPr="000223EC" w:rsidRDefault="003736BC" w:rsidP="003736BC">
            <w:pPr>
              <w:jc w:val="center"/>
              <w:rPr>
                <w:rFonts w:ascii="Garamond" w:hAnsi="Garamond"/>
                <w:sz w:val="24"/>
                <w:szCs w:val="24"/>
              </w:rPr>
            </w:pPr>
            <w:r w:rsidRPr="000223EC">
              <w:rPr>
                <w:rFonts w:ascii="Garamond" w:hAnsi="Garamond"/>
                <w:sz w:val="24"/>
                <w:szCs w:val="24"/>
              </w:rPr>
              <w:t>average length of shoot after three days (mm)</w:t>
            </w:r>
          </w:p>
        </w:tc>
        <w:tc>
          <w:tcPr>
            <w:tcW w:w="677"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10.0</w:t>
            </w:r>
          </w:p>
        </w:tc>
        <w:tc>
          <w:tcPr>
            <w:tcW w:w="970"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10.0</w:t>
            </w:r>
          </w:p>
        </w:tc>
        <w:tc>
          <w:tcPr>
            <w:tcW w:w="824"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10.4</w:t>
            </w:r>
          </w:p>
        </w:tc>
        <w:tc>
          <w:tcPr>
            <w:tcW w:w="677"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12.3</w:t>
            </w:r>
          </w:p>
        </w:tc>
        <w:tc>
          <w:tcPr>
            <w:tcW w:w="677"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17.0</w:t>
            </w:r>
          </w:p>
        </w:tc>
        <w:tc>
          <w:tcPr>
            <w:tcW w:w="639"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11.6</w:t>
            </w:r>
          </w:p>
        </w:tc>
        <w:tc>
          <w:tcPr>
            <w:tcW w:w="569"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9.6</w:t>
            </w:r>
          </w:p>
        </w:tc>
        <w:tc>
          <w:tcPr>
            <w:tcW w:w="569" w:type="dxa"/>
            <w:vAlign w:val="center"/>
          </w:tcPr>
          <w:p w:rsidR="003736BC" w:rsidRPr="000223EC" w:rsidRDefault="003736BC" w:rsidP="00F57912">
            <w:pPr>
              <w:jc w:val="center"/>
              <w:rPr>
                <w:rFonts w:ascii="Garamond" w:hAnsi="Garamond"/>
                <w:sz w:val="24"/>
                <w:szCs w:val="24"/>
              </w:rPr>
            </w:pPr>
            <w:r w:rsidRPr="000223EC">
              <w:rPr>
                <w:rFonts w:ascii="Garamond" w:hAnsi="Garamond"/>
                <w:sz w:val="24"/>
                <w:szCs w:val="24"/>
              </w:rPr>
              <w:t>6.3</w:t>
            </w:r>
          </w:p>
        </w:tc>
      </w:tr>
    </w:tbl>
    <w:p w:rsidR="00327632" w:rsidRDefault="003736BC" w:rsidP="002D797A">
      <w:pPr>
        <w:rPr>
          <w:sz w:val="24"/>
          <w:szCs w:val="24"/>
        </w:rPr>
      </w:pPr>
      <w:r>
        <w:rPr>
          <w:sz w:val="24"/>
          <w:szCs w:val="24"/>
        </w:rPr>
        <w:t>a) For the distilled water (0</w:t>
      </w:r>
      <w:r w:rsidR="000223EC">
        <w:rPr>
          <w:sz w:val="24"/>
          <w:szCs w:val="24"/>
        </w:rPr>
        <w:t xml:space="preserve"> ppm</w:t>
      </w:r>
      <w:r>
        <w:rPr>
          <w:sz w:val="24"/>
          <w:szCs w:val="24"/>
        </w:rPr>
        <w:t>)</w:t>
      </w:r>
      <w:r w:rsidR="000223EC">
        <w:rPr>
          <w:sz w:val="24"/>
          <w:szCs w:val="24"/>
        </w:rPr>
        <w:t xml:space="preserve"> </w:t>
      </w:r>
      <w:r>
        <w:rPr>
          <w:sz w:val="24"/>
          <w:szCs w:val="24"/>
        </w:rPr>
        <w:t xml:space="preserve">and each concentration of the plant growth substance calculate the average increase in shoot length and present this data in a table. </w:t>
      </w:r>
    </w:p>
    <w:p w:rsidR="003736BC" w:rsidRDefault="003736BC" w:rsidP="002D797A">
      <w:pPr>
        <w:rPr>
          <w:sz w:val="24"/>
          <w:szCs w:val="24"/>
        </w:rPr>
      </w:pPr>
      <w:r>
        <w:rPr>
          <w:sz w:val="24"/>
          <w:szCs w:val="24"/>
        </w:rPr>
        <w:t>[NB this is not a calculation of an average! Look carefully at the row headings in the table above]</w:t>
      </w:r>
    </w:p>
    <w:p w:rsidR="000223EC" w:rsidRDefault="000223EC" w:rsidP="002D797A">
      <w:pPr>
        <w:rPr>
          <w:sz w:val="24"/>
          <w:szCs w:val="24"/>
        </w:rPr>
      </w:pPr>
    </w:p>
    <w:p w:rsidR="000223EC" w:rsidRDefault="000223EC" w:rsidP="002D797A">
      <w:pPr>
        <w:rPr>
          <w:sz w:val="24"/>
          <w:szCs w:val="24"/>
        </w:rPr>
      </w:pPr>
      <w:r>
        <w:rPr>
          <w:sz w:val="24"/>
          <w:szCs w:val="24"/>
        </w:rPr>
        <w:t>b) For the plant growth substance concentrations from 0.0001ppm to 10 ppm describe the relationship between the concentration of the plant growth substance and the average increase in shoot length.</w:t>
      </w:r>
    </w:p>
    <w:p w:rsidR="000223EC" w:rsidRDefault="000223EC" w:rsidP="002D797A">
      <w:pPr>
        <w:rPr>
          <w:sz w:val="24"/>
          <w:szCs w:val="24"/>
        </w:rPr>
      </w:pPr>
    </w:p>
    <w:p w:rsidR="000223EC" w:rsidRDefault="000223EC" w:rsidP="002D797A">
      <w:pPr>
        <w:rPr>
          <w:sz w:val="24"/>
          <w:szCs w:val="24"/>
        </w:rPr>
      </w:pPr>
      <w:r>
        <w:rPr>
          <w:sz w:val="24"/>
          <w:szCs w:val="24"/>
        </w:rPr>
        <w:t>c) Suggest why a set of seedlings was grown in distilled water (0 ppm)</w:t>
      </w:r>
      <w:r w:rsidR="00573736">
        <w:rPr>
          <w:sz w:val="24"/>
          <w:szCs w:val="24"/>
        </w:rPr>
        <w:t>.</w:t>
      </w:r>
    </w:p>
    <w:p w:rsidR="000223EC" w:rsidRDefault="000223EC" w:rsidP="002D797A">
      <w:pPr>
        <w:rPr>
          <w:sz w:val="24"/>
          <w:szCs w:val="24"/>
        </w:rPr>
      </w:pPr>
    </w:p>
    <w:p w:rsidR="00327632" w:rsidRDefault="000223EC" w:rsidP="002D797A">
      <w:pPr>
        <w:rPr>
          <w:sz w:val="24"/>
          <w:szCs w:val="24"/>
        </w:rPr>
      </w:pPr>
      <w:r>
        <w:rPr>
          <w:sz w:val="24"/>
          <w:szCs w:val="24"/>
        </w:rPr>
        <w:t>10. The graph below shows the effect of carbon dioxide concentration on the growth of plants.</w:t>
      </w:r>
    </w:p>
    <w:p w:rsidR="000223EC" w:rsidRDefault="000223EC" w:rsidP="002D797A">
      <w:pPr>
        <w:rPr>
          <w:sz w:val="24"/>
          <w:szCs w:val="24"/>
        </w:rPr>
      </w:pPr>
      <w:r w:rsidRPr="00022D38">
        <w:rPr>
          <w:noProof/>
          <w:sz w:val="24"/>
          <w:szCs w:val="24"/>
          <w:lang w:eastAsia="en-GB"/>
        </w:rPr>
        <w:drawing>
          <wp:anchor distT="0" distB="0" distL="114300" distR="114300" simplePos="0" relativeHeight="251659776" behindDoc="0" locked="0" layoutInCell="1" allowOverlap="1" wp14:anchorId="7172B05B" wp14:editId="57E499C7">
            <wp:simplePos x="0" y="0"/>
            <wp:positionH relativeFrom="column">
              <wp:posOffset>0</wp:posOffset>
            </wp:positionH>
            <wp:positionV relativeFrom="paragraph">
              <wp:posOffset>5715</wp:posOffset>
            </wp:positionV>
            <wp:extent cx="4338955" cy="3129915"/>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4">
                      <a:extLst>
                        <a:ext uri="{28A0092B-C50C-407E-A947-70E740481C1C}">
                          <a14:useLocalDpi xmlns:a14="http://schemas.microsoft.com/office/drawing/2010/main" val="0"/>
                        </a:ext>
                      </a:extLst>
                    </a:blip>
                    <a:srcRect l="-949" t="8441" r="9083" b="50050"/>
                    <a:stretch/>
                  </pic:blipFill>
                  <pic:spPr bwMode="auto">
                    <a:xfrm>
                      <a:off x="0" y="0"/>
                      <a:ext cx="4338955" cy="312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a) How was the growth of plants measure in this investigation?</w:t>
      </w:r>
    </w:p>
    <w:p w:rsidR="000223EC" w:rsidRDefault="000223EC" w:rsidP="002D797A">
      <w:pPr>
        <w:rPr>
          <w:sz w:val="24"/>
          <w:szCs w:val="24"/>
        </w:rPr>
      </w:pPr>
    </w:p>
    <w:p w:rsidR="000223EC" w:rsidRDefault="000223EC" w:rsidP="002D797A">
      <w:pPr>
        <w:rPr>
          <w:sz w:val="24"/>
          <w:szCs w:val="24"/>
        </w:rPr>
      </w:pPr>
      <w:r>
        <w:rPr>
          <w:sz w:val="24"/>
          <w:szCs w:val="24"/>
        </w:rPr>
        <w:t>b) Use data from the graph to describe the relationship between CO</w:t>
      </w:r>
      <w:r w:rsidRPr="000223EC">
        <w:rPr>
          <w:sz w:val="24"/>
          <w:szCs w:val="24"/>
          <w:vertAlign w:val="subscript"/>
        </w:rPr>
        <w:t>2</w:t>
      </w:r>
      <w:r>
        <w:rPr>
          <w:sz w:val="24"/>
          <w:szCs w:val="24"/>
        </w:rPr>
        <w:t xml:space="preserve"> and the growth of plants.</w:t>
      </w:r>
    </w:p>
    <w:p w:rsidR="000223EC" w:rsidRDefault="000223EC" w:rsidP="002D797A">
      <w:pPr>
        <w:rPr>
          <w:sz w:val="24"/>
          <w:szCs w:val="24"/>
        </w:rPr>
      </w:pPr>
    </w:p>
    <w:p w:rsidR="000223EC" w:rsidRDefault="000223EC" w:rsidP="002D797A">
      <w:pPr>
        <w:rPr>
          <w:sz w:val="24"/>
          <w:szCs w:val="24"/>
        </w:rPr>
      </w:pPr>
      <w:r>
        <w:rPr>
          <w:sz w:val="24"/>
          <w:szCs w:val="24"/>
        </w:rPr>
        <w:t>c) Name TWO limiting factors in photosynthesis other than CO</w:t>
      </w:r>
      <w:r w:rsidRPr="000223EC">
        <w:rPr>
          <w:sz w:val="24"/>
          <w:szCs w:val="24"/>
          <w:vertAlign w:val="subscript"/>
        </w:rPr>
        <w:t>2</w:t>
      </w:r>
      <w:r>
        <w:rPr>
          <w:sz w:val="24"/>
          <w:szCs w:val="24"/>
        </w:rPr>
        <w:t>.</w:t>
      </w:r>
    </w:p>
    <w:p w:rsidR="000223EC" w:rsidRDefault="000223EC" w:rsidP="002D797A">
      <w:pPr>
        <w:rPr>
          <w:noProof/>
          <w:sz w:val="24"/>
          <w:szCs w:val="24"/>
          <w:lang w:eastAsia="en-GB"/>
        </w:rPr>
      </w:pPr>
    </w:p>
    <w:p w:rsidR="00CE0C40" w:rsidRDefault="000223EC" w:rsidP="002D797A">
      <w:pPr>
        <w:rPr>
          <w:noProof/>
          <w:sz w:val="24"/>
          <w:szCs w:val="24"/>
          <w:lang w:eastAsia="en-GB"/>
        </w:rPr>
      </w:pPr>
      <w:r>
        <w:rPr>
          <w:noProof/>
          <w:sz w:val="24"/>
          <w:szCs w:val="24"/>
          <w:lang w:eastAsia="en-GB"/>
        </w:rPr>
        <w:tab/>
      </w:r>
    </w:p>
    <w:p w:rsidR="00CE0C40" w:rsidRDefault="00CE0C40" w:rsidP="002D797A">
      <w:pPr>
        <w:rPr>
          <w:noProof/>
          <w:sz w:val="24"/>
          <w:szCs w:val="24"/>
          <w:lang w:eastAsia="en-GB"/>
        </w:rPr>
      </w:pPr>
      <w:r>
        <w:rPr>
          <w:noProof/>
          <w:sz w:val="24"/>
          <w:szCs w:val="24"/>
          <w:lang w:eastAsia="en-GB"/>
        </w:rPr>
        <w:t xml:space="preserve">11. Read the following passage </w:t>
      </w:r>
      <w:r>
        <w:rPr>
          <w:noProof/>
          <w:sz w:val="24"/>
          <w:szCs w:val="24"/>
          <w:lang w:eastAsia="en-GB"/>
        </w:rPr>
        <w:lastRenderedPageBreak/>
        <w:t>carefully and answer the following questions .</w:t>
      </w:r>
    </w:p>
    <w:p w:rsidR="00CE0C40" w:rsidRDefault="00CE0C40" w:rsidP="002D797A">
      <w:pPr>
        <w:rPr>
          <w:noProof/>
          <w:sz w:val="24"/>
          <w:szCs w:val="24"/>
          <w:lang w:eastAsia="en-GB"/>
        </w:rPr>
      </w:pPr>
    </w:p>
    <w:p w:rsidR="00CE0C40" w:rsidRDefault="00CE0C40" w:rsidP="002D797A">
      <w:pPr>
        <w:rPr>
          <w:noProof/>
          <w:sz w:val="24"/>
          <w:szCs w:val="24"/>
          <w:lang w:eastAsia="en-GB"/>
        </w:rPr>
      </w:pPr>
      <w:r w:rsidRPr="0010544B">
        <w:rPr>
          <w:noProof/>
          <w:sz w:val="24"/>
          <w:szCs w:val="24"/>
          <w:lang w:eastAsia="en-GB"/>
        </w:rPr>
        <w:drawing>
          <wp:inline distT="0" distB="0" distL="0" distR="0" wp14:anchorId="1DDC2B23" wp14:editId="226F9564">
            <wp:extent cx="6818229" cy="4106174"/>
            <wp:effectExtent l="0" t="0" r="190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5">
                      <a:extLst>
                        <a:ext uri="{28A0092B-C50C-407E-A947-70E740481C1C}">
                          <a14:useLocalDpi xmlns:a14="http://schemas.microsoft.com/office/drawing/2010/main" val="0"/>
                        </a:ext>
                      </a:extLst>
                    </a:blip>
                    <a:srcRect t="3376" b="56684"/>
                    <a:stretch/>
                  </pic:blipFill>
                  <pic:spPr bwMode="auto">
                    <a:xfrm>
                      <a:off x="0" y="0"/>
                      <a:ext cx="6845911" cy="4122845"/>
                    </a:xfrm>
                    <a:prstGeom prst="rect">
                      <a:avLst/>
                    </a:prstGeom>
                    <a:noFill/>
                    <a:ln>
                      <a:noFill/>
                    </a:ln>
                    <a:extLst>
                      <a:ext uri="{53640926-AAD7-44D8-BBD7-CCE9431645EC}">
                        <a14:shadowObscured xmlns:a14="http://schemas.microsoft.com/office/drawing/2010/main"/>
                      </a:ext>
                    </a:extLst>
                  </pic:spPr>
                </pic:pic>
              </a:graphicData>
            </a:graphic>
          </wp:inline>
        </w:drawing>
      </w:r>
    </w:p>
    <w:p w:rsidR="00CE0C40" w:rsidRDefault="00CE0C40" w:rsidP="002D797A">
      <w:pPr>
        <w:rPr>
          <w:noProof/>
          <w:sz w:val="24"/>
          <w:szCs w:val="24"/>
          <w:lang w:eastAsia="en-GB"/>
        </w:rPr>
      </w:pPr>
    </w:p>
    <w:p w:rsidR="00CE0C40" w:rsidRDefault="00CE0C40" w:rsidP="002D797A">
      <w:pPr>
        <w:rPr>
          <w:noProof/>
          <w:sz w:val="24"/>
          <w:szCs w:val="24"/>
          <w:lang w:eastAsia="en-GB"/>
        </w:rPr>
      </w:pPr>
      <w:r w:rsidRPr="00CE0C40">
        <w:rPr>
          <w:noProof/>
          <w:sz w:val="24"/>
          <w:szCs w:val="24"/>
          <w:lang w:eastAsia="en-GB"/>
        </w:rPr>
        <w:t>a)</w:t>
      </w:r>
      <w:r>
        <w:rPr>
          <w:noProof/>
          <w:sz w:val="24"/>
          <w:szCs w:val="24"/>
          <w:lang w:eastAsia="en-GB"/>
        </w:rPr>
        <w:t xml:space="preserve"> Name </w:t>
      </w:r>
      <w:r>
        <w:rPr>
          <w:b/>
          <w:noProof/>
          <w:sz w:val="24"/>
          <w:szCs w:val="24"/>
          <w:lang w:eastAsia="en-GB"/>
        </w:rPr>
        <w:t>two</w:t>
      </w:r>
      <w:r>
        <w:rPr>
          <w:noProof/>
          <w:sz w:val="24"/>
          <w:szCs w:val="24"/>
          <w:lang w:eastAsia="en-GB"/>
        </w:rPr>
        <w:t xml:space="preserve"> natural causes of increased antioxidant levels in fruit and vegetables.</w:t>
      </w:r>
    </w:p>
    <w:p w:rsidR="00CE0C40" w:rsidRDefault="00CE0C40" w:rsidP="002D797A">
      <w:pPr>
        <w:rPr>
          <w:noProof/>
          <w:sz w:val="24"/>
          <w:szCs w:val="24"/>
          <w:lang w:eastAsia="en-GB"/>
        </w:rPr>
      </w:pPr>
    </w:p>
    <w:p w:rsidR="00CE0C40" w:rsidRDefault="00CE0C40" w:rsidP="002D797A">
      <w:pPr>
        <w:rPr>
          <w:noProof/>
          <w:sz w:val="24"/>
          <w:szCs w:val="24"/>
          <w:lang w:eastAsia="en-GB"/>
        </w:rPr>
      </w:pPr>
      <w:r>
        <w:rPr>
          <w:noProof/>
          <w:sz w:val="24"/>
          <w:szCs w:val="24"/>
          <w:lang w:eastAsia="en-GB"/>
        </w:rPr>
        <w:t xml:space="preserve">b) Give </w:t>
      </w:r>
      <w:r>
        <w:rPr>
          <w:b/>
          <w:noProof/>
          <w:sz w:val="24"/>
          <w:szCs w:val="24"/>
          <w:lang w:eastAsia="en-GB"/>
        </w:rPr>
        <w:t xml:space="preserve">two </w:t>
      </w:r>
      <w:r>
        <w:rPr>
          <w:noProof/>
          <w:sz w:val="24"/>
          <w:szCs w:val="24"/>
          <w:lang w:eastAsia="en-GB"/>
        </w:rPr>
        <w:t xml:space="preserve"> treatmenst carried out by scientists to increase the production of antioxidants in potatoes.</w:t>
      </w:r>
    </w:p>
    <w:p w:rsidR="00CE0C40" w:rsidRDefault="00CE0C40" w:rsidP="002D797A">
      <w:pPr>
        <w:rPr>
          <w:noProof/>
          <w:sz w:val="24"/>
          <w:szCs w:val="24"/>
          <w:lang w:eastAsia="en-GB"/>
        </w:rPr>
      </w:pPr>
    </w:p>
    <w:p w:rsidR="00CE0C40" w:rsidRDefault="00CE0C40" w:rsidP="002D797A">
      <w:pPr>
        <w:rPr>
          <w:noProof/>
          <w:sz w:val="24"/>
          <w:szCs w:val="24"/>
          <w:lang w:eastAsia="en-GB"/>
        </w:rPr>
      </w:pPr>
      <w:r>
        <w:rPr>
          <w:noProof/>
          <w:sz w:val="24"/>
          <w:szCs w:val="24"/>
          <w:lang w:eastAsia="en-GB"/>
        </w:rPr>
        <w:t>c) State one benefit of antioxidants for plants.</w:t>
      </w:r>
    </w:p>
    <w:p w:rsidR="00CE0C40" w:rsidRDefault="00CE0C40" w:rsidP="002D797A">
      <w:pPr>
        <w:rPr>
          <w:noProof/>
          <w:sz w:val="24"/>
          <w:szCs w:val="24"/>
          <w:lang w:eastAsia="en-GB"/>
        </w:rPr>
      </w:pPr>
    </w:p>
    <w:p w:rsidR="00CE0C40" w:rsidRDefault="00CE0C40" w:rsidP="002D797A">
      <w:pPr>
        <w:rPr>
          <w:noProof/>
          <w:sz w:val="24"/>
          <w:szCs w:val="24"/>
          <w:lang w:eastAsia="en-GB"/>
        </w:rPr>
      </w:pPr>
      <w:r>
        <w:rPr>
          <w:noProof/>
          <w:sz w:val="24"/>
          <w:szCs w:val="24"/>
          <w:lang w:eastAsia="en-GB"/>
        </w:rPr>
        <w:t>d) Name one antioxidant found in potatoes.</w:t>
      </w:r>
    </w:p>
    <w:p w:rsidR="00CE0C40" w:rsidRDefault="00CE0C40" w:rsidP="002D797A">
      <w:pPr>
        <w:rPr>
          <w:noProof/>
          <w:sz w:val="24"/>
          <w:szCs w:val="24"/>
          <w:lang w:eastAsia="en-GB"/>
        </w:rPr>
      </w:pPr>
    </w:p>
    <w:p w:rsidR="00CE0C40" w:rsidRDefault="00CE0C40" w:rsidP="002D797A">
      <w:pPr>
        <w:rPr>
          <w:noProof/>
          <w:sz w:val="24"/>
          <w:szCs w:val="24"/>
          <w:lang w:eastAsia="en-GB"/>
        </w:rPr>
      </w:pPr>
      <w:r>
        <w:rPr>
          <w:noProof/>
          <w:sz w:val="24"/>
          <w:szCs w:val="24"/>
          <w:lang w:eastAsia="en-GB"/>
        </w:rPr>
        <w:t>e) Explain how antioxidants reduce the risk of cancer.</w:t>
      </w:r>
    </w:p>
    <w:p w:rsidR="00CE0C40" w:rsidRDefault="00CE0C40" w:rsidP="002D797A">
      <w:pPr>
        <w:rPr>
          <w:noProof/>
          <w:sz w:val="24"/>
          <w:szCs w:val="24"/>
          <w:lang w:eastAsia="en-GB"/>
        </w:rPr>
      </w:pPr>
    </w:p>
    <w:p w:rsidR="00CE0C40" w:rsidRPr="00CE0C40" w:rsidRDefault="00CE0C40" w:rsidP="002D797A">
      <w:pPr>
        <w:rPr>
          <w:noProof/>
          <w:sz w:val="24"/>
          <w:szCs w:val="24"/>
          <w:lang w:eastAsia="en-GB"/>
        </w:rPr>
      </w:pPr>
      <w:r>
        <w:rPr>
          <w:noProof/>
          <w:sz w:val="24"/>
          <w:szCs w:val="24"/>
          <w:lang w:eastAsia="en-GB"/>
        </w:rPr>
        <w:t xml:space="preserve">f) Give </w:t>
      </w:r>
      <w:r>
        <w:rPr>
          <w:b/>
          <w:noProof/>
          <w:sz w:val="24"/>
          <w:szCs w:val="24"/>
          <w:lang w:eastAsia="en-GB"/>
        </w:rPr>
        <w:t>one</w:t>
      </w:r>
      <w:r>
        <w:rPr>
          <w:noProof/>
          <w:sz w:val="24"/>
          <w:szCs w:val="24"/>
          <w:lang w:eastAsia="en-GB"/>
        </w:rPr>
        <w:t xml:space="preserve"> other benefit of antoxidants in our diet.</w:t>
      </w:r>
    </w:p>
    <w:p w:rsidR="00CE0C40" w:rsidRPr="00CE0C40" w:rsidRDefault="00CE0C40" w:rsidP="002D797A">
      <w:pPr>
        <w:rPr>
          <w:noProof/>
          <w:sz w:val="24"/>
          <w:szCs w:val="24"/>
          <w:lang w:eastAsia="en-GB"/>
        </w:rPr>
      </w:pPr>
    </w:p>
    <w:p w:rsidR="00CE0C40" w:rsidRDefault="00CE0C40" w:rsidP="002D797A">
      <w:pPr>
        <w:rPr>
          <w:noProof/>
          <w:sz w:val="24"/>
          <w:szCs w:val="24"/>
          <w:u w:val="single"/>
          <w:lang w:eastAsia="en-GB"/>
        </w:rPr>
      </w:pPr>
    </w:p>
    <w:p w:rsidR="00CE0C40" w:rsidRDefault="00CE0C40" w:rsidP="002D797A">
      <w:pPr>
        <w:rPr>
          <w:noProof/>
          <w:sz w:val="24"/>
          <w:szCs w:val="24"/>
          <w:u w:val="single"/>
          <w:lang w:eastAsia="en-GB"/>
        </w:rPr>
      </w:pPr>
    </w:p>
    <w:p w:rsidR="00CE0C40" w:rsidRDefault="00CE0C40" w:rsidP="002D797A">
      <w:pPr>
        <w:rPr>
          <w:noProof/>
          <w:sz w:val="24"/>
          <w:szCs w:val="24"/>
          <w:u w:val="single"/>
          <w:lang w:eastAsia="en-GB"/>
        </w:rPr>
      </w:pPr>
    </w:p>
    <w:p w:rsidR="000223EC" w:rsidRPr="000223EC" w:rsidRDefault="000223EC" w:rsidP="00CE0C40">
      <w:pPr>
        <w:jc w:val="center"/>
        <w:rPr>
          <w:sz w:val="24"/>
          <w:szCs w:val="24"/>
          <w:u w:val="single"/>
        </w:rPr>
      </w:pPr>
      <w:r w:rsidRPr="000223EC">
        <w:rPr>
          <w:noProof/>
          <w:sz w:val="24"/>
          <w:szCs w:val="24"/>
          <w:u w:val="single"/>
          <w:lang w:eastAsia="en-GB"/>
        </w:rPr>
        <w:t>THE END</w:t>
      </w:r>
    </w:p>
    <w:sectPr w:rsidR="000223EC" w:rsidRPr="000223EC" w:rsidSect="00A76B8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56EC"/>
    <w:multiLevelType w:val="hybridMultilevel"/>
    <w:tmpl w:val="A208890C"/>
    <w:lvl w:ilvl="0" w:tplc="08090015">
      <w:start w:val="1"/>
      <w:numFmt w:val="upperLetter"/>
      <w:lvlText w:val="%1."/>
      <w:lvlJc w:val="left"/>
      <w:pPr>
        <w:ind w:left="2970" w:hanging="360"/>
      </w:pPr>
      <w:rPr>
        <w:rFonts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1">
    <w:nsid w:val="76CE1586"/>
    <w:multiLevelType w:val="hybridMultilevel"/>
    <w:tmpl w:val="EC5284B0"/>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96"/>
    <w:rsid w:val="000223EC"/>
    <w:rsid w:val="001A2095"/>
    <w:rsid w:val="002D797A"/>
    <w:rsid w:val="00327632"/>
    <w:rsid w:val="003736BC"/>
    <w:rsid w:val="00414A3B"/>
    <w:rsid w:val="00572802"/>
    <w:rsid w:val="00573736"/>
    <w:rsid w:val="0059029C"/>
    <w:rsid w:val="00611102"/>
    <w:rsid w:val="00721E96"/>
    <w:rsid w:val="00831CEE"/>
    <w:rsid w:val="00890417"/>
    <w:rsid w:val="008A2754"/>
    <w:rsid w:val="008A59CE"/>
    <w:rsid w:val="00944FA0"/>
    <w:rsid w:val="00A47B38"/>
    <w:rsid w:val="00A76B84"/>
    <w:rsid w:val="00BA767C"/>
    <w:rsid w:val="00C500CE"/>
    <w:rsid w:val="00CE0C40"/>
    <w:rsid w:val="00F22DA0"/>
    <w:rsid w:val="00F57912"/>
    <w:rsid w:val="00F8386B"/>
    <w:rsid w:val="00FB7B59"/>
    <w:rsid w:val="00FF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E96"/>
    <w:rPr>
      <w:rFonts w:ascii="Tahoma" w:hAnsi="Tahoma" w:cs="Tahoma"/>
      <w:sz w:val="16"/>
      <w:szCs w:val="16"/>
    </w:rPr>
  </w:style>
  <w:style w:type="character" w:customStyle="1" w:styleId="BalloonTextChar">
    <w:name w:val="Balloon Text Char"/>
    <w:basedOn w:val="DefaultParagraphFont"/>
    <w:link w:val="BalloonText"/>
    <w:uiPriority w:val="99"/>
    <w:semiHidden/>
    <w:rsid w:val="00721E96"/>
    <w:rPr>
      <w:rFonts w:ascii="Tahoma" w:hAnsi="Tahoma" w:cs="Tahoma"/>
      <w:sz w:val="16"/>
      <w:szCs w:val="16"/>
    </w:rPr>
  </w:style>
  <w:style w:type="paragraph" w:styleId="ListParagraph">
    <w:name w:val="List Paragraph"/>
    <w:basedOn w:val="Normal"/>
    <w:uiPriority w:val="34"/>
    <w:qFormat/>
    <w:rsid w:val="00FB7B59"/>
    <w:pPr>
      <w:ind w:left="720"/>
      <w:contextualSpacing/>
    </w:pPr>
  </w:style>
  <w:style w:type="table" w:styleId="TableGrid">
    <w:name w:val="Table Grid"/>
    <w:basedOn w:val="TableNormal"/>
    <w:uiPriority w:val="59"/>
    <w:rsid w:val="00F22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E96"/>
    <w:rPr>
      <w:rFonts w:ascii="Tahoma" w:hAnsi="Tahoma" w:cs="Tahoma"/>
      <w:sz w:val="16"/>
      <w:szCs w:val="16"/>
    </w:rPr>
  </w:style>
  <w:style w:type="character" w:customStyle="1" w:styleId="BalloonTextChar">
    <w:name w:val="Balloon Text Char"/>
    <w:basedOn w:val="DefaultParagraphFont"/>
    <w:link w:val="BalloonText"/>
    <w:uiPriority w:val="99"/>
    <w:semiHidden/>
    <w:rsid w:val="00721E96"/>
    <w:rPr>
      <w:rFonts w:ascii="Tahoma" w:hAnsi="Tahoma" w:cs="Tahoma"/>
      <w:sz w:val="16"/>
      <w:szCs w:val="16"/>
    </w:rPr>
  </w:style>
  <w:style w:type="paragraph" w:styleId="ListParagraph">
    <w:name w:val="List Paragraph"/>
    <w:basedOn w:val="Normal"/>
    <w:uiPriority w:val="34"/>
    <w:qFormat/>
    <w:rsid w:val="00FB7B59"/>
    <w:pPr>
      <w:ind w:left="720"/>
      <w:contextualSpacing/>
    </w:pPr>
  </w:style>
  <w:style w:type="table" w:styleId="TableGrid">
    <w:name w:val="Table Grid"/>
    <w:basedOn w:val="TableNormal"/>
    <w:uiPriority w:val="59"/>
    <w:rsid w:val="00F22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58DC-2DC3-4C4A-AE70-5295E024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1A0B0E2</Template>
  <TotalTime>111</TotalTime>
  <Pages>6</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Iona Minto</dc:creator>
  <cp:lastModifiedBy>Mrs Iona Minto</cp:lastModifiedBy>
  <cp:revision>13</cp:revision>
  <cp:lastPrinted>2016-03-21T14:11:00Z</cp:lastPrinted>
  <dcterms:created xsi:type="dcterms:W3CDTF">2015-09-04T08:15:00Z</dcterms:created>
  <dcterms:modified xsi:type="dcterms:W3CDTF">2016-03-21T14:11:00Z</dcterms:modified>
</cp:coreProperties>
</file>